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9B0E" w14:textId="6489B615" w:rsidR="00EF7417" w:rsidRPr="001B0334" w:rsidRDefault="00EF7417" w:rsidP="00EF7417">
      <w:pPr>
        <w:tabs>
          <w:tab w:val="left" w:pos="5670"/>
        </w:tabs>
        <w:spacing w:line="259" w:lineRule="auto"/>
        <w:ind w:right="429" w:firstLine="5670"/>
        <w:rPr>
          <w:rFonts w:ascii="Calibri" w:hAnsi="Calibri" w:cs="Calibri"/>
          <w:b/>
          <w:szCs w:val="24"/>
        </w:rPr>
      </w:pPr>
      <w:r w:rsidRPr="001B0334">
        <w:rPr>
          <w:rFonts w:ascii="Calibri" w:hAnsi="Calibri" w:cs="Calibri"/>
          <w:b/>
          <w:szCs w:val="24"/>
        </w:rPr>
        <w:t>Projektas</w:t>
      </w:r>
    </w:p>
    <w:p w14:paraId="6982235A" w14:textId="77777777" w:rsidR="00EF7417" w:rsidRPr="001B0334" w:rsidRDefault="00EF7417" w:rsidP="00EF7417">
      <w:pPr>
        <w:tabs>
          <w:tab w:val="left" w:pos="7797"/>
        </w:tabs>
        <w:rPr>
          <w:rFonts w:ascii="Calibri" w:hAnsi="Calibri" w:cs="Calibri"/>
          <w:color w:val="000000"/>
          <w:szCs w:val="24"/>
        </w:rPr>
      </w:pPr>
    </w:p>
    <w:p w14:paraId="40932789" w14:textId="77777777" w:rsidR="00EF7417" w:rsidRPr="001B0334" w:rsidRDefault="00EF7417" w:rsidP="009312DE">
      <w:pPr>
        <w:tabs>
          <w:tab w:val="left" w:pos="5529"/>
          <w:tab w:val="left" w:pos="7797"/>
        </w:tabs>
        <w:rPr>
          <w:rFonts w:ascii="Calibri" w:hAnsi="Calibri" w:cs="Calibri"/>
          <w:iCs/>
          <w:szCs w:val="24"/>
        </w:rPr>
      </w:pPr>
      <w:r w:rsidRPr="001B0334">
        <w:rPr>
          <w:rFonts w:ascii="Calibri" w:hAnsi="Calibri" w:cs="Calibri"/>
          <w:iCs/>
          <w:szCs w:val="24"/>
        </w:rPr>
        <w:t xml:space="preserve">                                                                                                          PATVIRTINTA</w:t>
      </w:r>
    </w:p>
    <w:p w14:paraId="68608590" w14:textId="77777777" w:rsidR="00EF7417" w:rsidRPr="001B0334" w:rsidRDefault="00EF7417" w:rsidP="009312DE">
      <w:pPr>
        <w:tabs>
          <w:tab w:val="left" w:pos="5529"/>
        </w:tabs>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59F0DA80" w14:textId="77777777" w:rsidR="00EF7417" w:rsidRPr="001B0334" w:rsidRDefault="00EF7417" w:rsidP="009312DE">
      <w:pPr>
        <w:tabs>
          <w:tab w:val="left" w:pos="5529"/>
        </w:tabs>
        <w:ind w:left="5040" w:firstLine="720"/>
        <w:rPr>
          <w:rFonts w:ascii="Calibri" w:hAnsi="Calibri" w:cs="Calibri"/>
          <w:iCs/>
          <w:szCs w:val="24"/>
        </w:rPr>
      </w:pPr>
      <w:r w:rsidRPr="001B0334">
        <w:rPr>
          <w:rFonts w:ascii="Calibri" w:hAnsi="Calibri" w:cs="Calibri"/>
          <w:iCs/>
          <w:szCs w:val="24"/>
        </w:rPr>
        <w:t>2024 m. vasario 8 d. įsakymu Nr. 1S-19</w:t>
      </w:r>
    </w:p>
    <w:p w14:paraId="4C786796" w14:textId="595B63DF" w:rsidR="00960963" w:rsidRPr="001B0334" w:rsidRDefault="00430D75" w:rsidP="005D48FF">
      <w:pPr>
        <w:tabs>
          <w:tab w:val="left" w:pos="5529"/>
        </w:tabs>
        <w:spacing w:line="259" w:lineRule="auto"/>
        <w:ind w:right="429"/>
        <w:rPr>
          <w:rFonts w:ascii="Calibri" w:hAnsi="Calibri" w:cs="Calibri"/>
          <w:color w:val="000000"/>
          <w:szCs w:val="24"/>
        </w:rPr>
      </w:pPr>
      <w:r w:rsidRPr="001B0334">
        <w:rPr>
          <w:rFonts w:ascii="Calibri" w:hAnsi="Calibri" w:cs="Calibri"/>
          <w:b/>
          <w:szCs w:val="24"/>
        </w:rPr>
        <w:tab/>
      </w:r>
    </w:p>
    <w:p w14:paraId="422AC95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7E7C2038" w14:textId="77777777" w:rsidR="00960963" w:rsidRPr="001B0334" w:rsidRDefault="00960963">
      <w:pPr>
        <w:spacing w:line="257" w:lineRule="atLeast"/>
        <w:ind w:firstLine="62"/>
        <w:jc w:val="center"/>
        <w:rPr>
          <w:rFonts w:ascii="Calibri" w:hAnsi="Calibri" w:cs="Calibri"/>
          <w:color w:val="000000"/>
          <w:szCs w:val="24"/>
        </w:rPr>
      </w:pPr>
    </w:p>
    <w:p w14:paraId="7AECF4F5" w14:textId="32B9596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6F7E5B81" w14:textId="77777777" w:rsidR="00960963" w:rsidRPr="001B0334" w:rsidRDefault="00960963">
      <w:pPr>
        <w:spacing w:line="257" w:lineRule="atLeast"/>
        <w:ind w:firstLine="62"/>
        <w:jc w:val="both"/>
        <w:rPr>
          <w:rFonts w:ascii="Calibri" w:hAnsi="Calibri" w:cs="Calibri"/>
          <w:color w:val="000000"/>
          <w:szCs w:val="24"/>
        </w:rPr>
      </w:pPr>
    </w:p>
    <w:p w14:paraId="5D8951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7807D1FE" w14:textId="77777777" w:rsidR="00960963" w:rsidRPr="001B0334" w:rsidRDefault="00960963">
      <w:pPr>
        <w:spacing w:line="257" w:lineRule="atLeast"/>
        <w:ind w:firstLine="62"/>
        <w:jc w:val="both"/>
        <w:rPr>
          <w:rFonts w:ascii="Calibri" w:hAnsi="Calibri" w:cs="Calibri"/>
          <w:color w:val="000000"/>
          <w:szCs w:val="24"/>
        </w:rPr>
      </w:pPr>
    </w:p>
    <w:p w14:paraId="5F0FF6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02652FB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7EE344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6FB4EF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0B4571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30042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1B7C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7C315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7D13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520A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3E6FBCF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5FB0A20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1644A1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1FAB6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6A305C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5C5F1A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4783DF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291EE0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2087B2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10D740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2CE468F3" w14:textId="77777777" w:rsidR="00960963" w:rsidRPr="001B0334" w:rsidRDefault="00960963">
      <w:pPr>
        <w:spacing w:line="257" w:lineRule="atLeast"/>
        <w:ind w:firstLine="62"/>
        <w:jc w:val="both"/>
        <w:rPr>
          <w:rFonts w:ascii="Calibri" w:hAnsi="Calibri" w:cs="Calibri"/>
          <w:color w:val="000000"/>
          <w:szCs w:val="24"/>
        </w:rPr>
      </w:pPr>
    </w:p>
    <w:p w14:paraId="519AF9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166AC84" w14:textId="77777777" w:rsidR="00960963" w:rsidRPr="001B0334" w:rsidRDefault="00960963">
      <w:pPr>
        <w:spacing w:line="257" w:lineRule="atLeast"/>
        <w:ind w:left="792" w:firstLine="62"/>
        <w:jc w:val="both"/>
        <w:rPr>
          <w:rFonts w:ascii="Calibri" w:hAnsi="Calibri" w:cs="Calibri"/>
          <w:color w:val="000000"/>
          <w:szCs w:val="24"/>
        </w:rPr>
      </w:pPr>
    </w:p>
    <w:p w14:paraId="1AF50B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45C4861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1F5979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4685A6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1060310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54595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6992FB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BCC5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300DC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631CB8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05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D5B6FF5" w14:textId="77777777" w:rsidR="00960963" w:rsidRDefault="00962C24">
      <w:pPr>
        <w:spacing w:line="257" w:lineRule="atLeast"/>
        <w:jc w:val="both"/>
        <w:rPr>
          <w:rFonts w:ascii="Calibri" w:hAnsi="Calibri" w:cs="Calibri"/>
          <w:color w:val="000000"/>
          <w:szCs w:val="24"/>
          <w:shd w:val="clear" w:color="auto" w:fill="FFFFFF"/>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7E2FEBE" w14:textId="77777777" w:rsidR="00EA2FE5" w:rsidRDefault="00EA2FE5">
      <w:pPr>
        <w:spacing w:line="257" w:lineRule="atLeast"/>
        <w:jc w:val="both"/>
        <w:rPr>
          <w:rFonts w:ascii="Calibri" w:hAnsi="Calibri" w:cs="Calibri"/>
          <w:color w:val="000000"/>
          <w:szCs w:val="24"/>
          <w:shd w:val="clear" w:color="auto" w:fill="FFFFFF"/>
        </w:rPr>
      </w:pPr>
    </w:p>
    <w:p w14:paraId="1735BB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1.3. Dokumentų viršenybė</w:t>
      </w:r>
    </w:p>
    <w:p w14:paraId="0362DFEC" w14:textId="77777777" w:rsidR="00960963" w:rsidRPr="001B0334" w:rsidRDefault="00960963">
      <w:pPr>
        <w:spacing w:line="257" w:lineRule="atLeast"/>
        <w:ind w:firstLine="62"/>
        <w:jc w:val="both"/>
        <w:rPr>
          <w:rFonts w:ascii="Calibri" w:hAnsi="Calibri" w:cs="Calibri"/>
          <w:color w:val="000000"/>
          <w:szCs w:val="24"/>
        </w:rPr>
      </w:pPr>
    </w:p>
    <w:p w14:paraId="033506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38C59B"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310185D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2278018A"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70DFD7B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56632D0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35C2F2C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12E9A87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28EFEE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79FD9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A5FB097" w14:textId="77777777" w:rsidR="00960963" w:rsidRPr="001B0334" w:rsidRDefault="00960963">
      <w:pPr>
        <w:spacing w:line="257" w:lineRule="atLeast"/>
        <w:ind w:firstLine="62"/>
        <w:jc w:val="both"/>
        <w:rPr>
          <w:rFonts w:ascii="Calibri" w:hAnsi="Calibri" w:cs="Calibri"/>
          <w:color w:val="000000"/>
          <w:szCs w:val="24"/>
        </w:rPr>
      </w:pPr>
    </w:p>
    <w:p w14:paraId="7406805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3876BAF6" w14:textId="77777777" w:rsidR="00960963" w:rsidRPr="001B0334" w:rsidRDefault="00960963">
      <w:pPr>
        <w:spacing w:line="257" w:lineRule="atLeast"/>
        <w:ind w:firstLine="62"/>
        <w:jc w:val="both"/>
        <w:rPr>
          <w:rFonts w:ascii="Calibri" w:hAnsi="Calibri" w:cs="Calibri"/>
          <w:color w:val="000000"/>
          <w:szCs w:val="24"/>
        </w:rPr>
      </w:pPr>
    </w:p>
    <w:p w14:paraId="3DEF47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87CB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893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14BF4" w14:textId="77777777" w:rsidR="00960963" w:rsidRPr="001B0334" w:rsidRDefault="00960963">
      <w:pPr>
        <w:spacing w:line="257" w:lineRule="atLeast"/>
        <w:ind w:firstLine="62"/>
        <w:jc w:val="both"/>
        <w:rPr>
          <w:rFonts w:ascii="Calibri" w:hAnsi="Calibri" w:cs="Calibri"/>
          <w:color w:val="000000"/>
          <w:szCs w:val="24"/>
        </w:rPr>
      </w:pPr>
    </w:p>
    <w:p w14:paraId="76ABD7A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397C55C4" w14:textId="77777777" w:rsidR="00960963" w:rsidRPr="001B0334" w:rsidRDefault="00960963">
      <w:pPr>
        <w:spacing w:line="257" w:lineRule="atLeast"/>
        <w:ind w:firstLine="62"/>
        <w:rPr>
          <w:rFonts w:ascii="Calibri" w:hAnsi="Calibri" w:cs="Calibri"/>
          <w:color w:val="000000"/>
          <w:szCs w:val="24"/>
        </w:rPr>
      </w:pPr>
    </w:p>
    <w:p w14:paraId="71F31A0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163AE9AC" w14:textId="77777777" w:rsidR="00960963" w:rsidRPr="001B0334" w:rsidRDefault="00960963">
      <w:pPr>
        <w:spacing w:line="257" w:lineRule="atLeast"/>
        <w:ind w:firstLine="62"/>
        <w:jc w:val="both"/>
        <w:rPr>
          <w:rFonts w:ascii="Calibri" w:hAnsi="Calibri" w:cs="Calibri"/>
          <w:color w:val="000000"/>
          <w:szCs w:val="24"/>
        </w:rPr>
      </w:pPr>
    </w:p>
    <w:p w14:paraId="6D231E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5C158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22B3D2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7A38568"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0741E5B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61645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1F71EC98"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708E4B1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E2F929" w14:textId="77777777" w:rsidR="00960963" w:rsidRPr="001B0334" w:rsidRDefault="00960963">
      <w:pPr>
        <w:spacing w:line="257" w:lineRule="atLeast"/>
        <w:ind w:firstLine="62"/>
        <w:jc w:val="both"/>
        <w:rPr>
          <w:rFonts w:ascii="Calibri" w:hAnsi="Calibri" w:cs="Calibri"/>
          <w:color w:val="000000"/>
          <w:szCs w:val="24"/>
        </w:rPr>
      </w:pPr>
    </w:p>
    <w:p w14:paraId="277D6B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118053F9" w14:textId="77777777" w:rsidR="00960963" w:rsidRPr="001B0334" w:rsidRDefault="00960963">
      <w:pPr>
        <w:spacing w:line="257" w:lineRule="atLeast"/>
        <w:ind w:firstLine="62"/>
        <w:jc w:val="both"/>
        <w:rPr>
          <w:rFonts w:ascii="Calibri" w:hAnsi="Calibri" w:cs="Calibri"/>
          <w:color w:val="000000"/>
          <w:szCs w:val="24"/>
        </w:rPr>
      </w:pPr>
    </w:p>
    <w:p w14:paraId="03223C2C"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6B06C0"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4BEED861"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24EFEFE9"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23D37BFD"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0348512F"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85F3B5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w:t>
      </w:r>
      <w:r w:rsidRPr="001B0334">
        <w:rPr>
          <w:rFonts w:ascii="Calibri" w:eastAsia="Arial" w:hAnsi="Calibri" w:cs="Calibri"/>
          <w:kern w:val="2"/>
          <w:szCs w:val="24"/>
        </w:rPr>
        <w:lastRenderedPageBreak/>
        <w:t xml:space="preserve">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875169C"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4EF13581"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169E746D"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57E535EA"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0F523451"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FADC6E3"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28B3ECE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199405C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D7A8E"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0437154"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765F71E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6A11184"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2C29DF2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5D61B73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nebūti registruotu (nuolat gyvenančiu ar turinčiu pilietybę) nepatikimomis laikomose </w:t>
      </w:r>
      <w:r w:rsidRPr="001B0334">
        <w:rPr>
          <w:rFonts w:ascii="Calibri" w:eastAsia="Arial" w:hAnsi="Calibri" w:cs="Calibri"/>
          <w:kern w:val="2"/>
          <w:szCs w:val="24"/>
        </w:rPr>
        <w:lastRenderedPageBreak/>
        <w:t>valstybėse ar teritorijose</w:t>
      </w:r>
      <w:r w:rsidRPr="001B0334">
        <w:rPr>
          <w:rFonts w:ascii="Calibri" w:eastAsia="Cambria" w:hAnsi="Calibri" w:cs="Calibri"/>
          <w:kern w:val="2"/>
          <w:szCs w:val="24"/>
        </w:rPr>
        <w:t xml:space="preserve"> (jei taikoma) įrodančius dokumentus pagal Sutarties reikalavimus.</w:t>
      </w:r>
    </w:p>
    <w:p w14:paraId="08BEF56E"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20DA29C5" w14:textId="77777777" w:rsidR="00960963" w:rsidRPr="001B0334" w:rsidRDefault="00960963">
      <w:pPr>
        <w:spacing w:line="257" w:lineRule="atLeast"/>
        <w:jc w:val="both"/>
        <w:rPr>
          <w:rFonts w:ascii="Calibri" w:hAnsi="Calibri" w:cs="Calibri"/>
          <w:color w:val="000000"/>
          <w:szCs w:val="24"/>
        </w:rPr>
      </w:pPr>
    </w:p>
    <w:p w14:paraId="6C8135D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33FC748B" w14:textId="77777777" w:rsidR="00960963" w:rsidRPr="001B0334" w:rsidRDefault="00960963">
      <w:pPr>
        <w:spacing w:line="257" w:lineRule="atLeast"/>
        <w:ind w:firstLine="62"/>
        <w:jc w:val="both"/>
        <w:rPr>
          <w:rFonts w:ascii="Calibri" w:hAnsi="Calibri" w:cs="Calibri"/>
          <w:color w:val="000000"/>
          <w:szCs w:val="24"/>
        </w:rPr>
      </w:pPr>
    </w:p>
    <w:p w14:paraId="770FCB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080A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FCA2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487BB5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4CE26C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255E774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341213CA"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348E0D0B" w14:textId="77777777" w:rsidR="00960963" w:rsidRPr="001B0334" w:rsidRDefault="00960963">
      <w:pPr>
        <w:rPr>
          <w:rFonts w:ascii="Calibri" w:hAnsi="Calibri" w:cs="Calibri"/>
          <w:sz w:val="14"/>
          <w:szCs w:val="14"/>
        </w:rPr>
      </w:pPr>
    </w:p>
    <w:p w14:paraId="48971E9C" w14:textId="77777777" w:rsidR="00960963" w:rsidRPr="001B0334" w:rsidRDefault="00960963">
      <w:pPr>
        <w:spacing w:line="257" w:lineRule="atLeast"/>
        <w:ind w:firstLine="62"/>
        <w:jc w:val="both"/>
        <w:rPr>
          <w:rFonts w:ascii="Calibri" w:hAnsi="Calibri" w:cs="Calibri"/>
          <w:color w:val="000000"/>
          <w:szCs w:val="24"/>
        </w:rPr>
      </w:pPr>
    </w:p>
    <w:p w14:paraId="687E28AD" w14:textId="77777777" w:rsidR="00D04FC2" w:rsidRPr="001B0334" w:rsidRDefault="00D04FC2">
      <w:pPr>
        <w:spacing w:line="257" w:lineRule="atLeast"/>
        <w:ind w:firstLine="62"/>
        <w:jc w:val="both"/>
        <w:rPr>
          <w:rFonts w:ascii="Calibri" w:hAnsi="Calibri" w:cs="Calibri"/>
          <w:color w:val="000000"/>
          <w:szCs w:val="24"/>
        </w:rPr>
      </w:pPr>
    </w:p>
    <w:p w14:paraId="4AEB652A" w14:textId="77777777" w:rsidR="00D04FC2" w:rsidRPr="001B0334" w:rsidRDefault="00D04FC2">
      <w:pPr>
        <w:spacing w:line="257" w:lineRule="atLeast"/>
        <w:ind w:firstLine="62"/>
        <w:jc w:val="both"/>
        <w:rPr>
          <w:rFonts w:ascii="Calibri" w:hAnsi="Calibri" w:cs="Calibri"/>
          <w:color w:val="000000"/>
          <w:szCs w:val="24"/>
        </w:rPr>
      </w:pPr>
    </w:p>
    <w:p w14:paraId="4394E0D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3.4.  Susitarimai dėl tiesioginio atsiskaitymo su subtiekėjais</w:t>
      </w:r>
    </w:p>
    <w:p w14:paraId="41815C43" w14:textId="77777777" w:rsidR="00960963" w:rsidRPr="001B0334" w:rsidRDefault="00960963">
      <w:pPr>
        <w:spacing w:line="257" w:lineRule="atLeast"/>
        <w:ind w:firstLine="62"/>
        <w:jc w:val="both"/>
        <w:rPr>
          <w:rFonts w:ascii="Calibri" w:hAnsi="Calibri" w:cs="Calibri"/>
          <w:color w:val="000000"/>
          <w:szCs w:val="24"/>
        </w:rPr>
      </w:pPr>
    </w:p>
    <w:p w14:paraId="1ABD41D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994BF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A7375E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7DE5C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B0334">
        <w:rPr>
          <w:rFonts w:ascii="Calibri" w:hAnsi="Calibri" w:cs="Calibri"/>
          <w:color w:val="000000"/>
          <w:szCs w:val="24"/>
          <w:shd w:val="clear" w:color="auto" w:fill="FFFFFF"/>
        </w:rPr>
        <w:t>subtiekimo</w:t>
      </w:r>
      <w:proofErr w:type="spellEnd"/>
      <w:r w:rsidRPr="001B0334">
        <w:rPr>
          <w:rFonts w:ascii="Calibri" w:hAnsi="Calibri" w:cs="Calibri"/>
          <w:color w:val="000000"/>
          <w:szCs w:val="24"/>
          <w:shd w:val="clear" w:color="auto" w:fill="FFFFFF"/>
        </w:rPr>
        <w:t xml:space="preserve"> sutartyje nustatytus reikalavimus;</w:t>
      </w:r>
    </w:p>
    <w:p w14:paraId="1AE496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4E790C76" w14:textId="77777777" w:rsidR="00960963" w:rsidRPr="001B0334" w:rsidRDefault="00960963">
      <w:pPr>
        <w:spacing w:line="257" w:lineRule="atLeast"/>
        <w:ind w:firstLine="62"/>
        <w:jc w:val="both"/>
        <w:rPr>
          <w:rFonts w:ascii="Calibri" w:hAnsi="Calibri" w:cs="Calibri"/>
          <w:color w:val="000000"/>
          <w:szCs w:val="24"/>
        </w:rPr>
      </w:pPr>
    </w:p>
    <w:p w14:paraId="14DFDF3D"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6B83EEDD" w14:textId="77777777" w:rsidR="00960963" w:rsidRPr="001B0334" w:rsidRDefault="00960963">
      <w:pPr>
        <w:spacing w:line="257" w:lineRule="atLeast"/>
        <w:ind w:firstLine="62"/>
        <w:jc w:val="both"/>
        <w:rPr>
          <w:rFonts w:ascii="Calibri" w:hAnsi="Calibri" w:cs="Calibri"/>
          <w:color w:val="000000"/>
          <w:szCs w:val="24"/>
        </w:rPr>
      </w:pPr>
    </w:p>
    <w:p w14:paraId="3F6F8DF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5A63C56" w14:textId="77777777" w:rsidR="00960963" w:rsidRPr="001B0334" w:rsidRDefault="00960963">
      <w:pPr>
        <w:spacing w:line="257" w:lineRule="atLeast"/>
        <w:ind w:firstLine="62"/>
        <w:rPr>
          <w:rFonts w:ascii="Calibri" w:hAnsi="Calibri" w:cs="Calibri"/>
          <w:color w:val="000000"/>
          <w:szCs w:val="24"/>
        </w:rPr>
      </w:pPr>
    </w:p>
    <w:p w14:paraId="45656F8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488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14A1A2A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17E97BDF" w14:textId="77777777" w:rsidR="00960963" w:rsidRPr="001B0334" w:rsidRDefault="00960963">
      <w:pPr>
        <w:spacing w:line="257" w:lineRule="atLeast"/>
        <w:ind w:firstLine="115"/>
        <w:jc w:val="both"/>
        <w:rPr>
          <w:rFonts w:ascii="Calibri" w:hAnsi="Calibri" w:cs="Calibri"/>
          <w:color w:val="000000"/>
          <w:szCs w:val="24"/>
        </w:rPr>
      </w:pPr>
    </w:p>
    <w:p w14:paraId="7341CB0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E162A5A" w14:textId="77777777" w:rsidR="00960963" w:rsidRPr="001B0334" w:rsidRDefault="00960963">
      <w:pPr>
        <w:spacing w:line="257" w:lineRule="atLeast"/>
        <w:ind w:firstLine="62"/>
        <w:jc w:val="both"/>
        <w:rPr>
          <w:rFonts w:ascii="Calibri" w:hAnsi="Calibri" w:cs="Calibri"/>
          <w:color w:val="000000"/>
          <w:szCs w:val="24"/>
        </w:rPr>
      </w:pPr>
    </w:p>
    <w:p w14:paraId="736386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3370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5037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A42AE04" w14:textId="77777777" w:rsidR="00960963" w:rsidRPr="001B0334" w:rsidRDefault="00960963">
      <w:pPr>
        <w:spacing w:line="257" w:lineRule="atLeast"/>
        <w:ind w:firstLine="62"/>
        <w:jc w:val="both"/>
        <w:rPr>
          <w:rFonts w:ascii="Calibri" w:hAnsi="Calibri" w:cs="Calibri"/>
          <w:color w:val="000000"/>
          <w:szCs w:val="24"/>
        </w:rPr>
      </w:pPr>
    </w:p>
    <w:p w14:paraId="6B1ABB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5.  SUTARTIES VYKDYMO METU PATEIKIAMI DOKUMENTAI</w:t>
      </w:r>
    </w:p>
    <w:p w14:paraId="7BA653EB" w14:textId="77777777" w:rsidR="00960963" w:rsidRPr="001B0334" w:rsidRDefault="00960963">
      <w:pPr>
        <w:spacing w:line="257" w:lineRule="atLeast"/>
        <w:ind w:firstLine="62"/>
        <w:jc w:val="both"/>
        <w:rPr>
          <w:rFonts w:ascii="Calibri" w:hAnsi="Calibri" w:cs="Calibri"/>
          <w:color w:val="000000"/>
          <w:szCs w:val="24"/>
        </w:rPr>
      </w:pPr>
    </w:p>
    <w:p w14:paraId="36EE4C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6EFD1E2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7BE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09C25D9" w14:textId="77777777" w:rsidR="00960963" w:rsidRPr="001B0334" w:rsidRDefault="00960963">
      <w:pPr>
        <w:spacing w:line="257" w:lineRule="atLeast"/>
        <w:ind w:firstLine="62"/>
        <w:jc w:val="both"/>
        <w:rPr>
          <w:rFonts w:ascii="Calibri" w:hAnsi="Calibri" w:cs="Calibri"/>
          <w:color w:val="000000"/>
          <w:szCs w:val="24"/>
        </w:rPr>
      </w:pPr>
    </w:p>
    <w:p w14:paraId="1164D12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63B94891" w14:textId="77777777" w:rsidR="00960963" w:rsidRPr="001B0334" w:rsidRDefault="00960963">
      <w:pPr>
        <w:spacing w:line="257" w:lineRule="atLeast"/>
        <w:ind w:firstLine="62"/>
        <w:rPr>
          <w:rFonts w:ascii="Calibri" w:hAnsi="Calibri" w:cs="Calibri"/>
          <w:color w:val="000000"/>
          <w:szCs w:val="24"/>
        </w:rPr>
      </w:pPr>
    </w:p>
    <w:p w14:paraId="5621DCB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6C1DEE03" w14:textId="77777777" w:rsidR="00960963" w:rsidRPr="001B0334" w:rsidRDefault="00960963">
      <w:pPr>
        <w:spacing w:line="257" w:lineRule="atLeast"/>
        <w:ind w:firstLine="62"/>
        <w:rPr>
          <w:rFonts w:ascii="Calibri" w:hAnsi="Calibri" w:cs="Calibri"/>
          <w:color w:val="000000"/>
          <w:szCs w:val="24"/>
        </w:rPr>
      </w:pPr>
    </w:p>
    <w:p w14:paraId="5340E1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7B17C1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5964F30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10CB37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5F0A837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6380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3E93D1" w14:textId="77777777" w:rsidR="00960963" w:rsidRPr="001B0334" w:rsidRDefault="00960963">
      <w:pPr>
        <w:spacing w:line="257" w:lineRule="atLeast"/>
        <w:ind w:firstLine="62"/>
        <w:jc w:val="both"/>
        <w:rPr>
          <w:rFonts w:ascii="Calibri" w:hAnsi="Calibri" w:cs="Calibri"/>
          <w:color w:val="000000"/>
          <w:szCs w:val="24"/>
        </w:rPr>
      </w:pPr>
    </w:p>
    <w:p w14:paraId="68B9A4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34E69C5B" w14:textId="77777777" w:rsidR="00960963" w:rsidRPr="001B0334" w:rsidRDefault="00960963">
      <w:pPr>
        <w:spacing w:line="257" w:lineRule="atLeast"/>
        <w:ind w:firstLine="62"/>
        <w:jc w:val="both"/>
        <w:rPr>
          <w:rFonts w:ascii="Calibri" w:hAnsi="Calibri" w:cs="Calibri"/>
          <w:color w:val="000000"/>
          <w:szCs w:val="24"/>
        </w:rPr>
      </w:pPr>
    </w:p>
    <w:p w14:paraId="0E091AF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5C29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A887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5C6E72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1426C1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2DE728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6.2.3.3. atsisakyti priimti Prekes ar jų dalį ir įteikti (arba išsiųsti) Defektų aktą Tiekėjui dėl netinkamų Prekių ar jų dalies. </w:t>
      </w:r>
    </w:p>
    <w:p w14:paraId="18151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7C0127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6285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B004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C9C747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292C84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2BF6F1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AD8DF0" w14:textId="77777777" w:rsidR="00960963" w:rsidRPr="001B0334" w:rsidRDefault="00960963">
      <w:pPr>
        <w:spacing w:line="257" w:lineRule="atLeast"/>
        <w:ind w:firstLine="62"/>
        <w:jc w:val="both"/>
        <w:rPr>
          <w:rFonts w:ascii="Calibri" w:hAnsi="Calibri" w:cs="Calibri"/>
          <w:color w:val="000000"/>
          <w:szCs w:val="24"/>
        </w:rPr>
      </w:pPr>
    </w:p>
    <w:p w14:paraId="0C2AF7A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676C3FE6" w14:textId="77777777" w:rsidR="00960963" w:rsidRPr="001B0334" w:rsidRDefault="00960963">
      <w:pPr>
        <w:spacing w:line="257" w:lineRule="atLeast"/>
        <w:ind w:firstLine="62"/>
        <w:rPr>
          <w:rFonts w:ascii="Calibri" w:hAnsi="Calibri" w:cs="Calibri"/>
          <w:color w:val="000000"/>
          <w:szCs w:val="24"/>
        </w:rPr>
      </w:pPr>
    </w:p>
    <w:p w14:paraId="3EDC4028"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22962410" w14:textId="77777777" w:rsidR="00960963" w:rsidRPr="001B0334" w:rsidRDefault="00960963">
      <w:pPr>
        <w:spacing w:line="257" w:lineRule="atLeast"/>
        <w:ind w:left="360" w:firstLine="62"/>
        <w:rPr>
          <w:rFonts w:ascii="Calibri" w:hAnsi="Calibri" w:cs="Calibri"/>
          <w:color w:val="000000"/>
          <w:szCs w:val="24"/>
        </w:rPr>
      </w:pPr>
    </w:p>
    <w:p w14:paraId="74F232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75596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F3C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128AB0" w14:textId="77777777" w:rsidR="00960963" w:rsidRPr="001B0334" w:rsidRDefault="00960963">
      <w:pPr>
        <w:spacing w:line="257" w:lineRule="atLeast"/>
        <w:ind w:firstLine="62"/>
        <w:jc w:val="both"/>
        <w:rPr>
          <w:rFonts w:ascii="Calibri" w:hAnsi="Calibri" w:cs="Calibri"/>
          <w:color w:val="000000"/>
          <w:szCs w:val="24"/>
        </w:rPr>
      </w:pPr>
    </w:p>
    <w:p w14:paraId="585F784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619501E5" w14:textId="77777777" w:rsidR="00960963" w:rsidRPr="001B0334" w:rsidRDefault="00960963">
      <w:pPr>
        <w:spacing w:line="257" w:lineRule="atLeast"/>
        <w:ind w:firstLine="62"/>
        <w:jc w:val="both"/>
        <w:rPr>
          <w:rFonts w:ascii="Calibri" w:hAnsi="Calibri" w:cs="Calibri"/>
          <w:color w:val="000000"/>
          <w:szCs w:val="24"/>
        </w:rPr>
      </w:pPr>
    </w:p>
    <w:p w14:paraId="2C769572"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1B0334">
        <w:rPr>
          <w:rFonts w:ascii="Calibri" w:hAnsi="Calibri" w:cs="Calibri"/>
          <w:color w:val="000000"/>
        </w:rPr>
        <w:lastRenderedPageBreak/>
        <w:t>Tiekėjui ir nustatyti protingus terminus, jeigu jų nėra nustatyta Specialiosiose sąlygose, Prekių trūkumams pašalinti.</w:t>
      </w:r>
    </w:p>
    <w:p w14:paraId="5C4FF56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874D9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B8380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054B2C49"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2FEEA3AB"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7109A4F8"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0AB3BC" w14:textId="77777777" w:rsidR="00960963" w:rsidRPr="001B0334" w:rsidRDefault="00960963">
      <w:pPr>
        <w:rPr>
          <w:rFonts w:ascii="Calibri" w:hAnsi="Calibri" w:cs="Calibri"/>
          <w:sz w:val="14"/>
          <w:szCs w:val="14"/>
        </w:rPr>
      </w:pPr>
    </w:p>
    <w:p w14:paraId="279DEDAB" w14:textId="77777777" w:rsidR="00960963" w:rsidRPr="001B0334" w:rsidRDefault="00960963">
      <w:pPr>
        <w:spacing w:line="257" w:lineRule="atLeast"/>
        <w:ind w:firstLine="62"/>
        <w:jc w:val="both"/>
        <w:rPr>
          <w:rFonts w:ascii="Calibri" w:hAnsi="Calibri" w:cs="Calibri"/>
          <w:color w:val="000000"/>
          <w:szCs w:val="24"/>
        </w:rPr>
      </w:pPr>
    </w:p>
    <w:p w14:paraId="70B37FB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3136FA47" w14:textId="77777777" w:rsidR="00960963" w:rsidRPr="001B0334" w:rsidRDefault="00960963">
      <w:pPr>
        <w:spacing w:line="257" w:lineRule="atLeast"/>
        <w:ind w:firstLine="62"/>
        <w:jc w:val="both"/>
        <w:rPr>
          <w:rFonts w:ascii="Calibri" w:hAnsi="Calibri" w:cs="Calibri"/>
          <w:color w:val="000000"/>
          <w:szCs w:val="24"/>
        </w:rPr>
      </w:pPr>
    </w:p>
    <w:p w14:paraId="252C40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2DA7A6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39E77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415ECF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D5E3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AECF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3A51CF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88D88" w14:textId="77777777" w:rsidR="00960963" w:rsidRPr="001B0334" w:rsidRDefault="00960963">
      <w:pPr>
        <w:spacing w:line="257" w:lineRule="atLeast"/>
        <w:ind w:firstLine="62"/>
        <w:jc w:val="both"/>
        <w:rPr>
          <w:rFonts w:ascii="Calibri" w:hAnsi="Calibri" w:cs="Calibri"/>
          <w:color w:val="000000"/>
          <w:szCs w:val="24"/>
        </w:rPr>
      </w:pPr>
    </w:p>
    <w:p w14:paraId="64AA9E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00A0DCEC" w14:textId="77777777" w:rsidR="00960963" w:rsidRPr="001B0334" w:rsidRDefault="00960963">
      <w:pPr>
        <w:spacing w:line="257" w:lineRule="atLeast"/>
        <w:ind w:firstLine="62"/>
        <w:jc w:val="both"/>
        <w:rPr>
          <w:rFonts w:ascii="Calibri" w:hAnsi="Calibri" w:cs="Calibri"/>
          <w:color w:val="000000"/>
          <w:szCs w:val="24"/>
        </w:rPr>
      </w:pPr>
    </w:p>
    <w:p w14:paraId="3647FA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0270B64E"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390E7320"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A63739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54560D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045555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8B3119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68B7D727" w14:textId="77777777" w:rsidR="00960963" w:rsidRPr="001B0334" w:rsidRDefault="00960963">
      <w:pPr>
        <w:spacing w:line="257" w:lineRule="atLeast"/>
        <w:ind w:firstLine="62"/>
        <w:jc w:val="both"/>
        <w:rPr>
          <w:rFonts w:ascii="Calibri" w:hAnsi="Calibri" w:cs="Calibri"/>
          <w:color w:val="000000"/>
          <w:szCs w:val="24"/>
        </w:rPr>
      </w:pPr>
    </w:p>
    <w:p w14:paraId="6FC5DD9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14D1DAD2" w14:textId="77777777" w:rsidR="00960963" w:rsidRPr="001B0334" w:rsidRDefault="00960963">
      <w:pPr>
        <w:spacing w:line="257" w:lineRule="atLeast"/>
        <w:ind w:firstLine="62"/>
        <w:rPr>
          <w:rFonts w:ascii="Calibri" w:hAnsi="Calibri" w:cs="Calibri"/>
          <w:color w:val="000000"/>
          <w:szCs w:val="24"/>
        </w:rPr>
      </w:pPr>
    </w:p>
    <w:p w14:paraId="51C4675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76BDE951" w14:textId="77777777" w:rsidR="00960963" w:rsidRPr="001B0334" w:rsidRDefault="00960963">
      <w:pPr>
        <w:spacing w:line="257" w:lineRule="atLeast"/>
        <w:ind w:firstLine="62"/>
        <w:jc w:val="both"/>
        <w:rPr>
          <w:rFonts w:ascii="Calibri" w:hAnsi="Calibri" w:cs="Calibri"/>
          <w:color w:val="000000"/>
          <w:szCs w:val="24"/>
        </w:rPr>
      </w:pPr>
    </w:p>
    <w:p w14:paraId="6EACD1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76F84A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8.1.2. Jei taikytina, Pirkėjas privalo ne vėliau kaip per 14 (keturiolika) darbo dienų nuo Sutarties įsigaliojimo </w:t>
      </w:r>
      <w:r w:rsidRPr="007E40D3">
        <w:rPr>
          <w:rFonts w:ascii="Calibri" w:hAnsi="Calibri" w:cs="Calibri"/>
          <w:color w:val="000000"/>
          <w:szCs w:val="24"/>
        </w:rPr>
        <w:t>arba per kitą pirkimo dokumentuose nurodytą terminą</w:t>
      </w:r>
      <w:r w:rsidRPr="001B0334">
        <w:rPr>
          <w:rFonts w:ascii="Calibri" w:hAnsi="Calibri" w:cs="Calibri"/>
          <w:color w:val="000000"/>
          <w:szCs w:val="24"/>
        </w:rPr>
        <w:t xml:space="preserve">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4D46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65A57151" w14:textId="77777777" w:rsidR="00960963" w:rsidRPr="001B0334" w:rsidRDefault="00960963">
      <w:pPr>
        <w:spacing w:line="257" w:lineRule="atLeast"/>
        <w:ind w:firstLine="62"/>
        <w:jc w:val="both"/>
        <w:rPr>
          <w:rFonts w:ascii="Calibri" w:hAnsi="Calibri" w:cs="Calibri"/>
          <w:color w:val="000000"/>
          <w:szCs w:val="24"/>
        </w:rPr>
      </w:pPr>
    </w:p>
    <w:p w14:paraId="16F91E2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E05621A" w14:textId="77777777" w:rsidR="00960963" w:rsidRPr="001B0334" w:rsidRDefault="00960963">
      <w:pPr>
        <w:spacing w:line="257" w:lineRule="atLeast"/>
        <w:ind w:firstLine="62"/>
        <w:jc w:val="both"/>
        <w:rPr>
          <w:rFonts w:ascii="Calibri" w:hAnsi="Calibri" w:cs="Calibri"/>
          <w:color w:val="000000"/>
          <w:szCs w:val="24"/>
        </w:rPr>
      </w:pPr>
    </w:p>
    <w:p w14:paraId="5F916D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691A94C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BCBBC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47BF3" w14:textId="77777777" w:rsidR="00960963" w:rsidRPr="001B0334" w:rsidRDefault="00960963">
      <w:pPr>
        <w:spacing w:line="257" w:lineRule="atLeast"/>
        <w:ind w:firstLine="62"/>
        <w:jc w:val="both"/>
        <w:rPr>
          <w:rFonts w:ascii="Calibri" w:hAnsi="Calibri" w:cs="Calibri"/>
          <w:color w:val="000000"/>
          <w:szCs w:val="24"/>
        </w:rPr>
      </w:pPr>
    </w:p>
    <w:p w14:paraId="36E3D2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5D04B058" w14:textId="77777777" w:rsidR="00960963" w:rsidRPr="001B0334" w:rsidRDefault="00960963">
      <w:pPr>
        <w:spacing w:line="257" w:lineRule="atLeast"/>
        <w:ind w:firstLine="62"/>
        <w:rPr>
          <w:rFonts w:ascii="Calibri" w:hAnsi="Calibri" w:cs="Calibri"/>
          <w:color w:val="000000"/>
          <w:szCs w:val="24"/>
        </w:rPr>
      </w:pPr>
    </w:p>
    <w:p w14:paraId="17EDFF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1B0334">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206CE22D" w14:textId="77777777" w:rsidR="00960963" w:rsidRPr="001B0334" w:rsidRDefault="00960963">
      <w:pPr>
        <w:spacing w:line="257" w:lineRule="atLeast"/>
        <w:ind w:firstLine="62"/>
        <w:jc w:val="both"/>
        <w:rPr>
          <w:rFonts w:ascii="Calibri" w:hAnsi="Calibri" w:cs="Calibri"/>
          <w:color w:val="000000"/>
          <w:szCs w:val="24"/>
        </w:rPr>
      </w:pPr>
    </w:p>
    <w:p w14:paraId="0C2D893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49F553DA" w14:textId="77777777" w:rsidR="00960963" w:rsidRPr="001B0334" w:rsidRDefault="00960963">
      <w:pPr>
        <w:spacing w:line="257" w:lineRule="atLeast"/>
        <w:ind w:firstLine="62"/>
        <w:jc w:val="both"/>
        <w:rPr>
          <w:rFonts w:ascii="Calibri" w:hAnsi="Calibri" w:cs="Calibri"/>
          <w:color w:val="000000"/>
          <w:szCs w:val="24"/>
        </w:rPr>
      </w:pPr>
    </w:p>
    <w:p w14:paraId="639EA25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C7D7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A7E9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4CA4359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A9DA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2E1E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51513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A4EE1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54DC2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631EA3BE"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297C8BB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2A0991B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1B0334">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4C284BA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EB69F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4DCF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186B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D7D2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57BA929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2B9761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97ED57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D04EA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6F65883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527D7B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048B3544" w14:textId="77777777" w:rsidR="00960963" w:rsidRPr="001B0334" w:rsidRDefault="00960963">
      <w:pPr>
        <w:spacing w:line="257" w:lineRule="atLeast"/>
        <w:ind w:firstLine="62"/>
        <w:jc w:val="both"/>
        <w:rPr>
          <w:rFonts w:ascii="Calibri" w:hAnsi="Calibri" w:cs="Calibri"/>
          <w:color w:val="000000"/>
          <w:szCs w:val="24"/>
        </w:rPr>
      </w:pPr>
    </w:p>
    <w:p w14:paraId="6B8724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9048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C3BFB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1AF3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08FE02D3" w14:textId="77777777" w:rsidR="00446E56" w:rsidRPr="001B0334" w:rsidRDefault="00446E56">
      <w:pPr>
        <w:spacing w:line="257" w:lineRule="atLeast"/>
        <w:jc w:val="both"/>
        <w:rPr>
          <w:rFonts w:ascii="Calibri" w:hAnsi="Calibri" w:cs="Calibri"/>
          <w:color w:val="000000"/>
          <w:szCs w:val="24"/>
        </w:rPr>
      </w:pPr>
    </w:p>
    <w:p w14:paraId="13BF1EA3" w14:textId="77777777" w:rsidR="00446E56" w:rsidRPr="001B0334" w:rsidRDefault="00446E56">
      <w:pPr>
        <w:spacing w:line="257" w:lineRule="atLeast"/>
        <w:jc w:val="both"/>
        <w:rPr>
          <w:rFonts w:ascii="Calibri" w:hAnsi="Calibri" w:cs="Calibri"/>
          <w:color w:val="000000"/>
          <w:szCs w:val="24"/>
        </w:rPr>
      </w:pPr>
    </w:p>
    <w:p w14:paraId="26071FB8" w14:textId="77777777" w:rsidR="00446E56" w:rsidRPr="001B0334" w:rsidRDefault="00446E56">
      <w:pPr>
        <w:spacing w:line="257" w:lineRule="atLeast"/>
        <w:jc w:val="both"/>
        <w:rPr>
          <w:rFonts w:ascii="Calibri" w:hAnsi="Calibri" w:cs="Calibri"/>
          <w:color w:val="000000"/>
          <w:szCs w:val="24"/>
        </w:rPr>
      </w:pPr>
    </w:p>
    <w:p w14:paraId="2D55E077" w14:textId="77777777" w:rsidR="005D48FF" w:rsidRDefault="005D48FF" w:rsidP="005D48FF">
      <w:pPr>
        <w:spacing w:line="257" w:lineRule="atLeast"/>
        <w:rPr>
          <w:rFonts w:ascii="Calibri" w:hAnsi="Calibri" w:cs="Calibri"/>
          <w:b/>
          <w:bCs/>
          <w:caps/>
          <w:color w:val="000000"/>
          <w:szCs w:val="24"/>
        </w:rPr>
      </w:pPr>
    </w:p>
    <w:p w14:paraId="3436A254" w14:textId="243200D0"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12.  ATSISKAITYMO TVARKA</w:t>
      </w:r>
    </w:p>
    <w:p w14:paraId="2EFE48DC" w14:textId="77777777" w:rsidR="00960963" w:rsidRPr="001B0334" w:rsidRDefault="00960963">
      <w:pPr>
        <w:spacing w:line="257" w:lineRule="atLeast"/>
        <w:ind w:firstLine="62"/>
        <w:jc w:val="center"/>
        <w:rPr>
          <w:rFonts w:ascii="Calibri" w:hAnsi="Calibri" w:cs="Calibri"/>
          <w:color w:val="000000"/>
          <w:szCs w:val="24"/>
        </w:rPr>
      </w:pPr>
    </w:p>
    <w:p w14:paraId="6C3DD95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1BC6D783" w14:textId="77777777" w:rsidR="00960963" w:rsidRPr="001B0334" w:rsidRDefault="00960963">
      <w:pPr>
        <w:spacing w:line="257" w:lineRule="atLeast"/>
        <w:ind w:firstLine="62"/>
        <w:jc w:val="both"/>
        <w:rPr>
          <w:rFonts w:ascii="Calibri" w:hAnsi="Calibri" w:cs="Calibri"/>
          <w:color w:val="000000"/>
          <w:szCs w:val="24"/>
        </w:rPr>
      </w:pPr>
    </w:p>
    <w:p w14:paraId="3646836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4A2BAC7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0884CF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A06883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17A5B0C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7B9E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8071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E3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116E2E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4B0C37B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2EC1F8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5E16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9414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F11C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9DF5FE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12.2.  Mokėjimų tvarka</w:t>
      </w:r>
    </w:p>
    <w:p w14:paraId="496DD424" w14:textId="77777777" w:rsidR="00960963" w:rsidRPr="001B0334" w:rsidRDefault="00960963">
      <w:pPr>
        <w:spacing w:line="257" w:lineRule="atLeast"/>
        <w:ind w:firstLine="62"/>
        <w:jc w:val="both"/>
        <w:rPr>
          <w:rFonts w:ascii="Calibri" w:hAnsi="Calibri" w:cs="Calibri"/>
          <w:color w:val="000000"/>
          <w:szCs w:val="24"/>
        </w:rPr>
      </w:pPr>
    </w:p>
    <w:p w14:paraId="157032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0C543F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1705D41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5A726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0870EE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6F79C5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DA89F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39029B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340F58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B33642" w14:textId="77777777" w:rsidR="00960963" w:rsidRPr="001B0334" w:rsidRDefault="00960963">
      <w:pPr>
        <w:spacing w:line="257" w:lineRule="atLeast"/>
        <w:ind w:firstLine="62"/>
        <w:jc w:val="both"/>
        <w:rPr>
          <w:rFonts w:ascii="Calibri" w:hAnsi="Calibri" w:cs="Calibri"/>
          <w:color w:val="000000"/>
          <w:szCs w:val="24"/>
        </w:rPr>
      </w:pPr>
    </w:p>
    <w:p w14:paraId="35355B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5B131278" w14:textId="77777777" w:rsidR="00960963" w:rsidRPr="001B0334" w:rsidRDefault="00960963">
      <w:pPr>
        <w:spacing w:line="257" w:lineRule="atLeast"/>
        <w:ind w:firstLine="62"/>
        <w:jc w:val="both"/>
        <w:rPr>
          <w:rFonts w:ascii="Calibri" w:hAnsi="Calibri" w:cs="Calibri"/>
          <w:color w:val="000000"/>
          <w:szCs w:val="24"/>
        </w:rPr>
      </w:pPr>
    </w:p>
    <w:p w14:paraId="05B85A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0C829E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1632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10A3B46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734C8FCF" w14:textId="77777777" w:rsidR="00960963" w:rsidRPr="001B0334" w:rsidRDefault="00960963">
      <w:pPr>
        <w:spacing w:line="257" w:lineRule="atLeast"/>
        <w:ind w:firstLine="62"/>
        <w:jc w:val="both"/>
        <w:rPr>
          <w:rFonts w:ascii="Calibri" w:hAnsi="Calibri" w:cs="Calibri"/>
          <w:color w:val="000000"/>
          <w:szCs w:val="24"/>
        </w:rPr>
      </w:pPr>
    </w:p>
    <w:p w14:paraId="5B35E17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3D17C0BD" w14:textId="77777777" w:rsidR="00960963" w:rsidRPr="001B0334" w:rsidRDefault="00960963">
      <w:pPr>
        <w:spacing w:line="257" w:lineRule="atLeast"/>
        <w:ind w:firstLine="62"/>
        <w:jc w:val="both"/>
        <w:rPr>
          <w:rFonts w:ascii="Calibri" w:hAnsi="Calibri" w:cs="Calibri"/>
          <w:color w:val="000000"/>
          <w:szCs w:val="24"/>
        </w:rPr>
      </w:pPr>
    </w:p>
    <w:p w14:paraId="5349EE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3F19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13.2.  Šalis turi teisę atskleisti kitos Šalies konfidencialią informaciją šiais atvejais:</w:t>
      </w:r>
    </w:p>
    <w:p w14:paraId="4DC06D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256E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078D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D64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5566E3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674543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391A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14B768F2" w14:textId="77777777" w:rsidR="00960963" w:rsidRPr="001B0334" w:rsidRDefault="00960963">
      <w:pPr>
        <w:spacing w:line="257" w:lineRule="atLeast"/>
        <w:ind w:firstLine="62"/>
        <w:jc w:val="both"/>
        <w:rPr>
          <w:rFonts w:ascii="Calibri" w:hAnsi="Calibri" w:cs="Calibri"/>
          <w:color w:val="000000"/>
          <w:szCs w:val="24"/>
        </w:rPr>
      </w:pPr>
    </w:p>
    <w:p w14:paraId="5B41B8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035E1C41" w14:textId="77777777" w:rsidR="00960963" w:rsidRPr="001B0334" w:rsidRDefault="00960963">
      <w:pPr>
        <w:spacing w:line="257" w:lineRule="atLeast"/>
        <w:ind w:firstLine="62"/>
        <w:jc w:val="both"/>
        <w:rPr>
          <w:rFonts w:ascii="Calibri" w:hAnsi="Calibri" w:cs="Calibri"/>
          <w:color w:val="000000"/>
          <w:szCs w:val="24"/>
        </w:rPr>
      </w:pPr>
    </w:p>
    <w:p w14:paraId="4C6EA9E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4C78D6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99A3C" w14:textId="77777777" w:rsidR="00960963" w:rsidRPr="001B0334" w:rsidRDefault="00960963">
      <w:pPr>
        <w:spacing w:line="257" w:lineRule="atLeast"/>
        <w:ind w:left="360" w:firstLine="115"/>
        <w:jc w:val="both"/>
        <w:rPr>
          <w:rFonts w:ascii="Calibri" w:hAnsi="Calibri" w:cs="Calibri"/>
          <w:color w:val="000000"/>
          <w:szCs w:val="24"/>
        </w:rPr>
      </w:pPr>
    </w:p>
    <w:p w14:paraId="00FED7B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4BA6AB93" w14:textId="77777777" w:rsidR="00960963" w:rsidRPr="001B0334" w:rsidRDefault="00960963">
      <w:pPr>
        <w:spacing w:line="257" w:lineRule="atLeast"/>
        <w:ind w:firstLine="62"/>
        <w:jc w:val="both"/>
        <w:rPr>
          <w:rFonts w:ascii="Calibri" w:hAnsi="Calibri" w:cs="Calibri"/>
          <w:color w:val="000000"/>
          <w:szCs w:val="24"/>
        </w:rPr>
      </w:pPr>
    </w:p>
    <w:p w14:paraId="5410F84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A12755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B0334">
        <w:rPr>
          <w:rFonts w:ascii="Calibri" w:hAnsi="Calibri" w:cs="Calibri"/>
          <w:color w:val="000000"/>
          <w:szCs w:val="24"/>
        </w:rPr>
        <w:lastRenderedPageBreak/>
        <w:t>minėtoms teisėms įregistruoti, autoriaus teisės, duomenų bazių gamintojų (</w:t>
      </w:r>
      <w:proofErr w:type="spellStart"/>
      <w:r w:rsidRPr="001B0334">
        <w:rPr>
          <w:rFonts w:ascii="Calibri" w:hAnsi="Calibri" w:cs="Calibri"/>
          <w:i/>
          <w:iCs/>
          <w:color w:val="000000"/>
          <w:szCs w:val="24"/>
        </w:rPr>
        <w:t>sui</w:t>
      </w:r>
      <w:proofErr w:type="spellEnd"/>
      <w:r w:rsidRPr="001B0334">
        <w:rPr>
          <w:rFonts w:ascii="Calibri" w:hAnsi="Calibri" w:cs="Calibri"/>
          <w:i/>
          <w:iCs/>
          <w:color w:val="000000"/>
          <w:szCs w:val="24"/>
        </w:rPr>
        <w:t xml:space="preserve"> </w:t>
      </w:r>
      <w:proofErr w:type="spellStart"/>
      <w:r w:rsidRPr="001B0334">
        <w:rPr>
          <w:rFonts w:ascii="Calibri" w:hAnsi="Calibri" w:cs="Calibri"/>
          <w:i/>
          <w:iCs/>
          <w:color w:val="000000"/>
          <w:szCs w:val="24"/>
        </w:rPr>
        <w:t>generis</w:t>
      </w:r>
      <w:proofErr w:type="spellEnd"/>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2D775C"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6848C0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A1135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1133B9C8" w14:textId="77777777" w:rsidR="00960963" w:rsidRPr="001B0334" w:rsidRDefault="00960963">
      <w:pPr>
        <w:spacing w:line="257" w:lineRule="atLeast"/>
        <w:ind w:firstLine="62"/>
        <w:jc w:val="both"/>
        <w:rPr>
          <w:rFonts w:ascii="Calibri" w:hAnsi="Calibri" w:cs="Calibri"/>
          <w:color w:val="000000"/>
          <w:szCs w:val="24"/>
        </w:rPr>
      </w:pPr>
    </w:p>
    <w:p w14:paraId="086ADA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065192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02656E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3CEFA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C198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EB3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73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3782EA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5A63DB"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0AB5AA45"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725" w14:textId="77777777" w:rsidR="00960963" w:rsidRPr="001B0334" w:rsidRDefault="00960963">
      <w:pPr>
        <w:rPr>
          <w:rFonts w:ascii="Calibri" w:hAnsi="Calibri" w:cs="Calibri"/>
          <w:sz w:val="14"/>
          <w:szCs w:val="14"/>
        </w:rPr>
      </w:pPr>
    </w:p>
    <w:p w14:paraId="3A51CB7B" w14:textId="77777777" w:rsidR="00960963" w:rsidRPr="001B0334" w:rsidRDefault="00960963">
      <w:pPr>
        <w:spacing w:line="257" w:lineRule="atLeast"/>
        <w:ind w:firstLine="62"/>
        <w:jc w:val="both"/>
        <w:rPr>
          <w:rFonts w:ascii="Calibri" w:hAnsi="Calibri" w:cs="Calibri"/>
          <w:color w:val="000000"/>
          <w:szCs w:val="24"/>
        </w:rPr>
      </w:pPr>
    </w:p>
    <w:p w14:paraId="6EF7F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3AB30375" w14:textId="77777777" w:rsidR="00960963" w:rsidRPr="001B0334" w:rsidRDefault="00960963">
      <w:pPr>
        <w:spacing w:line="257" w:lineRule="atLeast"/>
        <w:ind w:firstLine="62"/>
        <w:jc w:val="both"/>
        <w:rPr>
          <w:rFonts w:ascii="Calibri" w:hAnsi="Calibri" w:cs="Calibri"/>
          <w:color w:val="000000"/>
          <w:szCs w:val="24"/>
        </w:rPr>
      </w:pPr>
    </w:p>
    <w:p w14:paraId="00987A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74A1F49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1B0334">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069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169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786CC9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370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F3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45E75" w14:textId="77777777" w:rsidR="00960963" w:rsidRPr="001B0334" w:rsidRDefault="00960963">
      <w:pPr>
        <w:spacing w:line="257" w:lineRule="atLeast"/>
        <w:ind w:firstLine="115"/>
        <w:jc w:val="both"/>
        <w:rPr>
          <w:rFonts w:ascii="Calibri" w:hAnsi="Calibri" w:cs="Calibri"/>
          <w:color w:val="000000"/>
          <w:szCs w:val="24"/>
        </w:rPr>
      </w:pPr>
    </w:p>
    <w:p w14:paraId="15E8A97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9B9F08E" w14:textId="77777777" w:rsidR="00960963" w:rsidRPr="001B0334" w:rsidRDefault="00960963">
      <w:pPr>
        <w:spacing w:line="257" w:lineRule="atLeast"/>
        <w:ind w:firstLine="62"/>
        <w:jc w:val="both"/>
        <w:rPr>
          <w:rFonts w:ascii="Calibri" w:hAnsi="Calibri" w:cs="Calibri"/>
          <w:color w:val="000000"/>
          <w:szCs w:val="24"/>
        </w:rPr>
      </w:pPr>
    </w:p>
    <w:p w14:paraId="0D4E45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ECD88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7E072F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32A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41E0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1B0334">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403EB4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A87D2B" w14:textId="77777777" w:rsidR="00960963" w:rsidRPr="001B0334" w:rsidRDefault="00960963">
      <w:pPr>
        <w:spacing w:line="257" w:lineRule="atLeast"/>
        <w:ind w:firstLine="62"/>
        <w:jc w:val="both"/>
        <w:rPr>
          <w:rFonts w:ascii="Calibri" w:hAnsi="Calibri" w:cs="Calibri"/>
          <w:color w:val="000000"/>
          <w:szCs w:val="24"/>
        </w:rPr>
      </w:pPr>
    </w:p>
    <w:p w14:paraId="1AD6B18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3965C995" w14:textId="77777777" w:rsidR="00960963" w:rsidRPr="001B0334" w:rsidRDefault="00960963">
      <w:pPr>
        <w:spacing w:line="257" w:lineRule="atLeast"/>
        <w:ind w:firstLine="62"/>
        <w:jc w:val="both"/>
        <w:rPr>
          <w:rFonts w:ascii="Calibri" w:hAnsi="Calibri" w:cs="Calibri"/>
          <w:color w:val="000000"/>
          <w:szCs w:val="24"/>
        </w:rPr>
      </w:pPr>
    </w:p>
    <w:p w14:paraId="10F339C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FCB9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784DA5" w14:textId="77777777" w:rsidR="00960963" w:rsidRPr="001B0334" w:rsidRDefault="00960963">
      <w:pPr>
        <w:spacing w:line="257" w:lineRule="atLeast"/>
        <w:ind w:firstLine="62"/>
        <w:jc w:val="both"/>
        <w:rPr>
          <w:rFonts w:ascii="Calibri" w:hAnsi="Calibri" w:cs="Calibri"/>
          <w:color w:val="000000"/>
          <w:szCs w:val="24"/>
        </w:rPr>
      </w:pPr>
    </w:p>
    <w:p w14:paraId="79477C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468F41BF" w14:textId="77777777" w:rsidR="00960963" w:rsidRPr="001B0334" w:rsidRDefault="00960963">
      <w:pPr>
        <w:spacing w:line="257" w:lineRule="atLeast"/>
        <w:ind w:firstLine="62"/>
        <w:jc w:val="both"/>
        <w:rPr>
          <w:rFonts w:ascii="Calibri" w:hAnsi="Calibri" w:cs="Calibri"/>
          <w:color w:val="000000"/>
          <w:szCs w:val="24"/>
        </w:rPr>
      </w:pPr>
    </w:p>
    <w:p w14:paraId="00DA0D3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483A90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09BD2F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D56D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4BE4A1F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70D33" w14:textId="77777777" w:rsidR="00960963" w:rsidRPr="001B0334" w:rsidRDefault="00960963">
      <w:pPr>
        <w:spacing w:line="257" w:lineRule="atLeast"/>
        <w:ind w:firstLine="62"/>
        <w:jc w:val="both"/>
        <w:rPr>
          <w:rFonts w:ascii="Calibri" w:hAnsi="Calibri" w:cs="Calibri"/>
          <w:color w:val="000000"/>
          <w:szCs w:val="24"/>
        </w:rPr>
      </w:pPr>
    </w:p>
    <w:p w14:paraId="7E3230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66778ED8" w14:textId="77777777" w:rsidR="00960963" w:rsidRPr="001B0334" w:rsidRDefault="00960963">
      <w:pPr>
        <w:spacing w:line="257" w:lineRule="atLeast"/>
        <w:ind w:firstLine="62"/>
        <w:jc w:val="both"/>
        <w:rPr>
          <w:rFonts w:ascii="Calibri" w:hAnsi="Calibri" w:cs="Calibri"/>
          <w:color w:val="000000"/>
          <w:szCs w:val="24"/>
        </w:rPr>
      </w:pPr>
    </w:p>
    <w:p w14:paraId="13AFF3E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2D7D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4C3281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1B0334">
        <w:rPr>
          <w:rFonts w:ascii="Calibri" w:hAnsi="Calibri" w:cs="Calibri"/>
          <w:color w:val="000000"/>
          <w:szCs w:val="24"/>
        </w:rPr>
        <w:lastRenderedPageBreak/>
        <w:t>laiku pranešta, nuo pranešimo momento ir atnaujinami, kai minėtos aplinkybės nebetrukdo vykdyti Sutarties; </w:t>
      </w:r>
    </w:p>
    <w:p w14:paraId="488C40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47A3D96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73D92B2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6D5A2B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74392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652A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1C6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18BF296B"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78A4AE9B"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60CB6E1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74C277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933E19"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C229B7"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49C702C8"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C2A06C"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lastRenderedPageBreak/>
        <w:t>21.7. Sutartinių įsipareigojimų vykdymas stabdomas ne ilgesniam kaip konkrečios, pagrįstos aplinkybės egzistavimo laikotarpiui.</w:t>
      </w:r>
    </w:p>
    <w:p w14:paraId="2F91536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39A68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FB58804"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322FE3A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3E8F6E"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116D8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68A332D9" w14:textId="77777777" w:rsidR="00960963" w:rsidRPr="001B0334" w:rsidRDefault="00960963">
      <w:pPr>
        <w:spacing w:line="257" w:lineRule="atLeast"/>
        <w:ind w:firstLine="62"/>
        <w:jc w:val="both"/>
        <w:rPr>
          <w:rFonts w:ascii="Calibri" w:hAnsi="Calibri" w:cs="Calibri"/>
          <w:color w:val="000000"/>
          <w:szCs w:val="24"/>
        </w:rPr>
      </w:pPr>
    </w:p>
    <w:p w14:paraId="57E29D2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2BB2BCDA" w14:textId="77777777" w:rsidR="00960963" w:rsidRPr="001B0334" w:rsidRDefault="00960963">
      <w:pPr>
        <w:spacing w:line="257" w:lineRule="atLeast"/>
        <w:ind w:firstLine="62"/>
        <w:jc w:val="both"/>
        <w:rPr>
          <w:rFonts w:ascii="Calibri" w:hAnsi="Calibri" w:cs="Calibri"/>
          <w:color w:val="000000"/>
          <w:szCs w:val="24"/>
        </w:rPr>
      </w:pPr>
    </w:p>
    <w:p w14:paraId="0303C41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4285CE51" w14:textId="77777777" w:rsidR="00960963" w:rsidRPr="001B0334" w:rsidRDefault="00960963">
      <w:pPr>
        <w:spacing w:line="257" w:lineRule="atLeast"/>
        <w:ind w:firstLine="62"/>
        <w:jc w:val="both"/>
        <w:rPr>
          <w:rFonts w:ascii="Calibri" w:hAnsi="Calibri" w:cs="Calibri"/>
          <w:color w:val="000000"/>
          <w:szCs w:val="24"/>
        </w:rPr>
      </w:pPr>
    </w:p>
    <w:p w14:paraId="2248C2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83CB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5ED83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3DADBF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1E3515A8" w14:textId="77777777" w:rsidR="00960963" w:rsidRPr="001B0334" w:rsidRDefault="00960963">
      <w:pPr>
        <w:spacing w:line="257" w:lineRule="atLeast"/>
        <w:ind w:firstLine="62"/>
        <w:jc w:val="both"/>
        <w:rPr>
          <w:rFonts w:ascii="Calibri" w:hAnsi="Calibri" w:cs="Calibri"/>
          <w:color w:val="000000"/>
          <w:szCs w:val="24"/>
        </w:rPr>
      </w:pPr>
    </w:p>
    <w:p w14:paraId="758C84B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CCC45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0C94FF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4B13ABB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4CAFEE9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1460DF8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636C6B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517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3F8F40A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75AFC68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735FA83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7C5465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6280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692A0E6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0D785CD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D830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18E7CFB3"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17D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7B8A4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1B0334">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077408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0977008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355BEF5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22F9D49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5C911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2B373E6E" w14:textId="77777777" w:rsidR="00960963" w:rsidRPr="001B0334" w:rsidRDefault="00960963">
      <w:pPr>
        <w:spacing w:line="257" w:lineRule="atLeast"/>
        <w:ind w:firstLine="62"/>
        <w:jc w:val="both"/>
        <w:rPr>
          <w:rFonts w:ascii="Calibri" w:hAnsi="Calibri" w:cs="Calibri"/>
          <w:color w:val="000000"/>
          <w:szCs w:val="24"/>
        </w:rPr>
      </w:pPr>
    </w:p>
    <w:p w14:paraId="0162CD5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6C52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4496A4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4242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30EAA0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9ED61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C8920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3AFD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5B05B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5260FA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03347F8"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6A5CC7D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46A64C9"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0A92DE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22.4.  Šalių teisės ir pareigos Sutarties nutraukimo atveju</w:t>
      </w:r>
    </w:p>
    <w:p w14:paraId="75533B01" w14:textId="77777777" w:rsidR="00960963" w:rsidRPr="001B0334" w:rsidRDefault="00960963">
      <w:pPr>
        <w:spacing w:line="257" w:lineRule="atLeast"/>
        <w:ind w:firstLine="62"/>
        <w:jc w:val="both"/>
        <w:rPr>
          <w:rFonts w:ascii="Calibri" w:hAnsi="Calibri" w:cs="Calibri"/>
          <w:color w:val="000000"/>
          <w:szCs w:val="24"/>
        </w:rPr>
      </w:pPr>
    </w:p>
    <w:p w14:paraId="150B7CC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74BE43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4237CA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71736F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7488892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502F53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D84FFB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0251E732" w14:textId="77777777" w:rsidR="00960963" w:rsidRPr="001B0334" w:rsidRDefault="00960963">
      <w:pPr>
        <w:spacing w:line="257" w:lineRule="atLeast"/>
        <w:ind w:firstLine="62"/>
        <w:jc w:val="both"/>
        <w:rPr>
          <w:rFonts w:ascii="Calibri" w:hAnsi="Calibri" w:cs="Calibri"/>
          <w:color w:val="000000"/>
          <w:szCs w:val="24"/>
        </w:rPr>
      </w:pPr>
    </w:p>
    <w:p w14:paraId="1B1F1D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13CE4EE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6CB6A6A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506C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580CD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7961AB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32F44737" w14:textId="77777777" w:rsidR="00960963" w:rsidRPr="001B0334" w:rsidRDefault="00960963">
      <w:pPr>
        <w:spacing w:line="257" w:lineRule="atLeast"/>
        <w:ind w:firstLine="62"/>
        <w:jc w:val="both"/>
        <w:rPr>
          <w:rFonts w:ascii="Calibri" w:hAnsi="Calibri" w:cs="Calibri"/>
          <w:color w:val="000000"/>
          <w:szCs w:val="24"/>
        </w:rPr>
      </w:pPr>
    </w:p>
    <w:p w14:paraId="605CD807"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64D87695" w14:textId="77777777" w:rsidR="00960963" w:rsidRPr="001B0334" w:rsidRDefault="00960963">
      <w:pPr>
        <w:spacing w:line="257" w:lineRule="atLeast"/>
        <w:ind w:left="360" w:firstLine="62"/>
        <w:jc w:val="both"/>
        <w:rPr>
          <w:rFonts w:ascii="Calibri" w:hAnsi="Calibri" w:cs="Calibri"/>
          <w:color w:val="000000"/>
          <w:szCs w:val="24"/>
        </w:rPr>
      </w:pPr>
    </w:p>
    <w:p w14:paraId="5F4A1D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95A9C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32D5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0D2286E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009DB8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24.5. Jeigu pranešimas siunčiamas keliais skirtingais būdais, laikoma, kad gavėjas jį gavo tada, kai jis gavo pirmesnįjį pranešimą.</w:t>
      </w:r>
    </w:p>
    <w:p w14:paraId="3DBC51B5" w14:textId="77777777" w:rsidR="00960963" w:rsidRPr="001B0334" w:rsidRDefault="00960963">
      <w:pPr>
        <w:spacing w:line="257" w:lineRule="atLeast"/>
        <w:ind w:firstLine="62"/>
        <w:jc w:val="both"/>
        <w:rPr>
          <w:rFonts w:ascii="Calibri" w:hAnsi="Calibri" w:cs="Calibri"/>
          <w:color w:val="000000"/>
          <w:szCs w:val="24"/>
        </w:rPr>
      </w:pPr>
    </w:p>
    <w:p w14:paraId="7C97579B"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5508CC38" w14:textId="77777777" w:rsidR="00960963" w:rsidRPr="001B0334" w:rsidRDefault="00960963">
      <w:pPr>
        <w:spacing w:line="257" w:lineRule="atLeast"/>
        <w:ind w:left="360" w:firstLine="62"/>
        <w:jc w:val="both"/>
        <w:rPr>
          <w:rFonts w:ascii="Calibri" w:hAnsi="Calibri" w:cs="Calibri"/>
          <w:color w:val="000000"/>
          <w:szCs w:val="24"/>
        </w:rPr>
      </w:pPr>
    </w:p>
    <w:p w14:paraId="4D8F64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0A7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04FE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21B65219" w14:textId="77777777" w:rsidR="00960963" w:rsidRPr="001B0334" w:rsidRDefault="00960963">
      <w:pPr>
        <w:spacing w:line="257" w:lineRule="atLeast"/>
        <w:textAlignment w:val="center"/>
        <w:rPr>
          <w:rFonts w:ascii="Calibri" w:hAnsi="Calibri" w:cs="Calibri"/>
          <w:color w:val="000000"/>
          <w:szCs w:val="24"/>
        </w:rPr>
      </w:pPr>
    </w:p>
    <w:p w14:paraId="6A784240" w14:textId="77777777"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229281CB" w14:textId="77777777" w:rsidR="0053707C" w:rsidRPr="001B0334" w:rsidRDefault="0053707C">
      <w:pPr>
        <w:spacing w:line="259" w:lineRule="auto"/>
        <w:jc w:val="center"/>
        <w:rPr>
          <w:rFonts w:ascii="Calibri" w:hAnsi="Calibri" w:cs="Calibri"/>
          <w:kern w:val="2"/>
          <w:szCs w:val="24"/>
        </w:rPr>
      </w:pPr>
    </w:p>
    <w:p w14:paraId="698A1BD7" w14:textId="77777777" w:rsidR="0053707C" w:rsidRPr="001B0334" w:rsidRDefault="0053707C">
      <w:pPr>
        <w:spacing w:line="259" w:lineRule="auto"/>
        <w:jc w:val="center"/>
        <w:rPr>
          <w:rFonts w:ascii="Calibri" w:hAnsi="Calibri" w:cs="Calibri"/>
          <w:kern w:val="2"/>
          <w:szCs w:val="24"/>
        </w:rPr>
      </w:pPr>
    </w:p>
    <w:p w14:paraId="725AF1CD" w14:textId="77777777" w:rsidR="0053707C" w:rsidRPr="001B0334" w:rsidRDefault="0053707C">
      <w:pPr>
        <w:spacing w:line="259" w:lineRule="auto"/>
        <w:jc w:val="center"/>
        <w:rPr>
          <w:rFonts w:ascii="Calibri" w:hAnsi="Calibri" w:cs="Calibri"/>
          <w:kern w:val="2"/>
          <w:szCs w:val="24"/>
        </w:rPr>
      </w:pPr>
    </w:p>
    <w:p w14:paraId="25FB387D" w14:textId="77777777" w:rsidR="0053707C" w:rsidRPr="001B0334" w:rsidRDefault="0053707C">
      <w:pPr>
        <w:spacing w:line="259" w:lineRule="auto"/>
        <w:jc w:val="center"/>
        <w:rPr>
          <w:rFonts w:ascii="Calibri" w:hAnsi="Calibri" w:cs="Calibri"/>
          <w:kern w:val="2"/>
          <w:szCs w:val="24"/>
        </w:rPr>
      </w:pPr>
    </w:p>
    <w:p w14:paraId="31B2E65B" w14:textId="77777777" w:rsidR="0053707C" w:rsidRPr="001B0334" w:rsidRDefault="0053707C">
      <w:pPr>
        <w:spacing w:line="259" w:lineRule="auto"/>
        <w:jc w:val="center"/>
        <w:rPr>
          <w:rFonts w:ascii="Calibri" w:hAnsi="Calibri" w:cs="Calibri"/>
          <w:kern w:val="2"/>
          <w:szCs w:val="24"/>
        </w:rPr>
      </w:pPr>
    </w:p>
    <w:p w14:paraId="373C0DD2" w14:textId="77777777" w:rsidR="0053707C" w:rsidRPr="001B0334" w:rsidRDefault="0053707C">
      <w:pPr>
        <w:spacing w:line="259" w:lineRule="auto"/>
        <w:jc w:val="center"/>
        <w:rPr>
          <w:rFonts w:ascii="Calibri" w:hAnsi="Calibri" w:cs="Calibri"/>
          <w:kern w:val="2"/>
          <w:szCs w:val="24"/>
        </w:rPr>
      </w:pPr>
    </w:p>
    <w:p w14:paraId="15EB0630" w14:textId="77777777" w:rsidR="0053707C" w:rsidRPr="001B0334" w:rsidRDefault="0053707C">
      <w:pPr>
        <w:spacing w:line="259" w:lineRule="auto"/>
        <w:jc w:val="center"/>
        <w:rPr>
          <w:rFonts w:ascii="Calibri" w:hAnsi="Calibri" w:cs="Calibri"/>
          <w:kern w:val="2"/>
          <w:szCs w:val="24"/>
        </w:rPr>
      </w:pPr>
    </w:p>
    <w:p w14:paraId="74590B31" w14:textId="77777777" w:rsidR="0053707C" w:rsidRPr="001B0334" w:rsidRDefault="0053707C">
      <w:pPr>
        <w:spacing w:line="259" w:lineRule="auto"/>
        <w:jc w:val="center"/>
        <w:rPr>
          <w:rFonts w:ascii="Calibri" w:hAnsi="Calibri" w:cs="Calibri"/>
          <w:kern w:val="2"/>
          <w:szCs w:val="24"/>
        </w:rPr>
      </w:pPr>
    </w:p>
    <w:p w14:paraId="170F5A01" w14:textId="77777777" w:rsidR="0053707C" w:rsidRPr="001B0334" w:rsidRDefault="0053707C">
      <w:pPr>
        <w:spacing w:line="259" w:lineRule="auto"/>
        <w:jc w:val="center"/>
        <w:rPr>
          <w:rFonts w:ascii="Calibri" w:hAnsi="Calibri" w:cs="Calibri"/>
          <w:kern w:val="2"/>
          <w:szCs w:val="24"/>
        </w:rPr>
      </w:pPr>
    </w:p>
    <w:p w14:paraId="42FC8DF0" w14:textId="77777777" w:rsidR="0053707C" w:rsidRPr="001B0334" w:rsidRDefault="0053707C">
      <w:pPr>
        <w:spacing w:line="259" w:lineRule="auto"/>
        <w:jc w:val="center"/>
        <w:rPr>
          <w:rFonts w:ascii="Calibri" w:hAnsi="Calibri" w:cs="Calibri"/>
          <w:kern w:val="2"/>
          <w:szCs w:val="24"/>
        </w:rPr>
      </w:pPr>
    </w:p>
    <w:p w14:paraId="6DDE0527" w14:textId="77777777" w:rsidR="0053707C" w:rsidRPr="001B0334" w:rsidRDefault="0053707C">
      <w:pPr>
        <w:spacing w:line="259" w:lineRule="auto"/>
        <w:jc w:val="center"/>
        <w:rPr>
          <w:rFonts w:ascii="Calibri" w:hAnsi="Calibri" w:cs="Calibri"/>
          <w:kern w:val="2"/>
          <w:szCs w:val="24"/>
        </w:rPr>
      </w:pPr>
    </w:p>
    <w:p w14:paraId="7978A89E" w14:textId="77777777" w:rsidR="0053707C" w:rsidRPr="001B0334" w:rsidRDefault="0053707C">
      <w:pPr>
        <w:spacing w:line="259" w:lineRule="auto"/>
        <w:jc w:val="center"/>
        <w:rPr>
          <w:rFonts w:ascii="Calibri" w:hAnsi="Calibri" w:cs="Calibri"/>
          <w:kern w:val="2"/>
          <w:szCs w:val="24"/>
        </w:rPr>
      </w:pPr>
    </w:p>
    <w:p w14:paraId="24E9B48E" w14:textId="77777777" w:rsidR="0053707C" w:rsidRPr="001B0334" w:rsidRDefault="0053707C">
      <w:pPr>
        <w:spacing w:line="259" w:lineRule="auto"/>
        <w:jc w:val="center"/>
        <w:rPr>
          <w:rFonts w:ascii="Calibri" w:hAnsi="Calibri" w:cs="Calibri"/>
          <w:kern w:val="2"/>
          <w:szCs w:val="24"/>
        </w:rPr>
      </w:pPr>
    </w:p>
    <w:p w14:paraId="34C06881" w14:textId="77777777" w:rsidR="0053707C" w:rsidRPr="001B0334" w:rsidRDefault="0053707C">
      <w:pPr>
        <w:spacing w:line="259" w:lineRule="auto"/>
        <w:jc w:val="center"/>
        <w:rPr>
          <w:rFonts w:ascii="Calibri" w:hAnsi="Calibri" w:cs="Calibri"/>
          <w:kern w:val="2"/>
          <w:szCs w:val="24"/>
        </w:rPr>
      </w:pPr>
    </w:p>
    <w:p w14:paraId="5475EA30" w14:textId="77777777" w:rsidR="0053707C" w:rsidRPr="001B0334" w:rsidRDefault="0053707C">
      <w:pPr>
        <w:spacing w:line="259" w:lineRule="auto"/>
        <w:jc w:val="center"/>
        <w:rPr>
          <w:rFonts w:ascii="Calibri" w:hAnsi="Calibri" w:cs="Calibri"/>
          <w:kern w:val="2"/>
          <w:szCs w:val="24"/>
        </w:rPr>
      </w:pPr>
    </w:p>
    <w:p w14:paraId="4AA61EA9" w14:textId="77777777" w:rsidR="0053707C" w:rsidRPr="001B0334" w:rsidRDefault="0053707C">
      <w:pPr>
        <w:spacing w:line="259" w:lineRule="auto"/>
        <w:jc w:val="center"/>
        <w:rPr>
          <w:rFonts w:ascii="Calibri" w:hAnsi="Calibri" w:cs="Calibri"/>
          <w:kern w:val="2"/>
          <w:szCs w:val="24"/>
        </w:rPr>
      </w:pPr>
    </w:p>
    <w:p w14:paraId="61F31076" w14:textId="77777777" w:rsidR="0053707C" w:rsidRPr="001B0334" w:rsidRDefault="0053707C">
      <w:pPr>
        <w:spacing w:line="259" w:lineRule="auto"/>
        <w:jc w:val="center"/>
        <w:rPr>
          <w:rFonts w:ascii="Calibri" w:hAnsi="Calibri" w:cs="Calibri"/>
          <w:kern w:val="2"/>
          <w:szCs w:val="24"/>
        </w:rPr>
      </w:pPr>
    </w:p>
    <w:p w14:paraId="44CB5B41" w14:textId="77777777" w:rsidR="0053707C" w:rsidRPr="001B0334" w:rsidRDefault="0053707C">
      <w:pPr>
        <w:spacing w:line="259" w:lineRule="auto"/>
        <w:jc w:val="center"/>
        <w:rPr>
          <w:rFonts w:ascii="Calibri" w:hAnsi="Calibri" w:cs="Calibri"/>
          <w:kern w:val="2"/>
          <w:szCs w:val="24"/>
        </w:rPr>
      </w:pPr>
    </w:p>
    <w:p w14:paraId="4878A507" w14:textId="77777777" w:rsidR="0053707C" w:rsidRPr="001B0334" w:rsidRDefault="0053707C">
      <w:pPr>
        <w:spacing w:line="259" w:lineRule="auto"/>
        <w:jc w:val="center"/>
        <w:rPr>
          <w:rFonts w:ascii="Calibri" w:hAnsi="Calibri" w:cs="Calibri"/>
          <w:kern w:val="2"/>
          <w:szCs w:val="24"/>
        </w:rPr>
      </w:pPr>
    </w:p>
    <w:p w14:paraId="575FE445" w14:textId="77777777" w:rsidR="0053707C" w:rsidRPr="001B0334" w:rsidRDefault="0053707C">
      <w:pPr>
        <w:spacing w:line="259" w:lineRule="auto"/>
        <w:jc w:val="center"/>
        <w:rPr>
          <w:rFonts w:ascii="Calibri" w:hAnsi="Calibri" w:cs="Calibri"/>
          <w:kern w:val="2"/>
          <w:szCs w:val="24"/>
        </w:rPr>
      </w:pPr>
    </w:p>
    <w:p w14:paraId="14C50608" w14:textId="77777777" w:rsidR="0053707C" w:rsidRPr="001B0334" w:rsidRDefault="0053707C">
      <w:pPr>
        <w:spacing w:line="259" w:lineRule="auto"/>
        <w:jc w:val="center"/>
        <w:rPr>
          <w:rFonts w:ascii="Calibri" w:hAnsi="Calibri" w:cs="Calibri"/>
          <w:kern w:val="2"/>
          <w:szCs w:val="24"/>
        </w:rPr>
      </w:pPr>
    </w:p>
    <w:p w14:paraId="65852803" w14:textId="05EA8DE8" w:rsidR="0053707C" w:rsidRDefault="0053707C">
      <w:pPr>
        <w:spacing w:line="259" w:lineRule="auto"/>
        <w:jc w:val="center"/>
        <w:rPr>
          <w:rFonts w:ascii="Calibri" w:hAnsi="Calibri" w:cs="Calibri"/>
          <w:kern w:val="2"/>
          <w:szCs w:val="24"/>
        </w:rPr>
      </w:pPr>
    </w:p>
    <w:p w14:paraId="1252B93A" w14:textId="2D84F23B" w:rsidR="005D48FF" w:rsidRDefault="005D48FF">
      <w:pPr>
        <w:spacing w:line="259" w:lineRule="auto"/>
        <w:jc w:val="center"/>
        <w:rPr>
          <w:rFonts w:ascii="Calibri" w:hAnsi="Calibri" w:cs="Calibri"/>
          <w:kern w:val="2"/>
          <w:szCs w:val="24"/>
        </w:rPr>
      </w:pPr>
    </w:p>
    <w:p w14:paraId="604D8564" w14:textId="5FA70B4F" w:rsidR="005D48FF" w:rsidRDefault="005D48FF">
      <w:pPr>
        <w:spacing w:line="259" w:lineRule="auto"/>
        <w:jc w:val="center"/>
        <w:rPr>
          <w:rFonts w:ascii="Calibri" w:hAnsi="Calibri" w:cs="Calibri"/>
          <w:kern w:val="2"/>
          <w:szCs w:val="24"/>
        </w:rPr>
      </w:pPr>
    </w:p>
    <w:p w14:paraId="2669ACC5" w14:textId="4D38205A" w:rsidR="005D48FF" w:rsidRDefault="005D48FF">
      <w:pPr>
        <w:spacing w:line="259" w:lineRule="auto"/>
        <w:jc w:val="center"/>
        <w:rPr>
          <w:rFonts w:ascii="Calibri" w:hAnsi="Calibri" w:cs="Calibri"/>
          <w:kern w:val="2"/>
          <w:szCs w:val="24"/>
        </w:rPr>
      </w:pPr>
    </w:p>
    <w:p w14:paraId="7D3DF110" w14:textId="1AB8E69B" w:rsidR="005D48FF" w:rsidRDefault="005D48FF">
      <w:pPr>
        <w:spacing w:line="259" w:lineRule="auto"/>
        <w:jc w:val="center"/>
        <w:rPr>
          <w:rFonts w:ascii="Calibri" w:hAnsi="Calibri" w:cs="Calibri"/>
          <w:kern w:val="2"/>
          <w:szCs w:val="24"/>
        </w:rPr>
      </w:pPr>
    </w:p>
    <w:p w14:paraId="42737A49" w14:textId="77777777" w:rsidR="005D48FF" w:rsidRPr="001B0334" w:rsidRDefault="005D48FF">
      <w:pPr>
        <w:spacing w:line="259" w:lineRule="auto"/>
        <w:jc w:val="center"/>
        <w:rPr>
          <w:rFonts w:ascii="Calibri" w:hAnsi="Calibri" w:cs="Calibri"/>
          <w:kern w:val="2"/>
          <w:szCs w:val="24"/>
        </w:rPr>
      </w:pPr>
    </w:p>
    <w:p w14:paraId="405CE364" w14:textId="77777777" w:rsidR="0053707C" w:rsidRPr="001B0334" w:rsidRDefault="0053707C">
      <w:pPr>
        <w:spacing w:line="259" w:lineRule="auto"/>
        <w:jc w:val="center"/>
        <w:rPr>
          <w:rFonts w:ascii="Calibri" w:hAnsi="Calibri" w:cs="Calibri"/>
          <w:kern w:val="2"/>
          <w:szCs w:val="24"/>
        </w:rPr>
      </w:pPr>
    </w:p>
    <w:p w14:paraId="468C472C" w14:textId="77777777" w:rsidR="0053707C" w:rsidRDefault="0053707C">
      <w:pPr>
        <w:spacing w:line="259" w:lineRule="auto"/>
        <w:jc w:val="center"/>
        <w:rPr>
          <w:rFonts w:ascii="Calibri" w:hAnsi="Calibri" w:cs="Calibri"/>
          <w:kern w:val="2"/>
          <w:szCs w:val="24"/>
        </w:rPr>
      </w:pPr>
    </w:p>
    <w:p w14:paraId="5DF8F281" w14:textId="77777777" w:rsidR="000257B8" w:rsidRDefault="000257B8">
      <w:pPr>
        <w:spacing w:line="259" w:lineRule="auto"/>
        <w:jc w:val="center"/>
        <w:rPr>
          <w:rFonts w:ascii="Calibri" w:hAnsi="Calibri" w:cs="Calibri"/>
          <w:kern w:val="2"/>
          <w:szCs w:val="24"/>
        </w:rPr>
      </w:pPr>
    </w:p>
    <w:p w14:paraId="73147516"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72DCBD28" w14:textId="77777777"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951A497"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1385A3A6" w14:textId="77777777" w:rsidTr="00A429F9">
        <w:trPr>
          <w:trHeight w:val="158"/>
        </w:trPr>
        <w:tc>
          <w:tcPr>
            <w:tcW w:w="1281" w:type="pct"/>
          </w:tcPr>
          <w:p w14:paraId="6C23EE79"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39808BF2" w14:textId="3E63283D" w:rsidR="0053707C" w:rsidRPr="0037686B" w:rsidRDefault="009B3841" w:rsidP="00133A21">
            <w:pPr>
              <w:rPr>
                <w:rFonts w:ascii="Calibri" w:hAnsi="Calibri" w:cs="Calibri"/>
                <w:b/>
                <w:szCs w:val="24"/>
              </w:rPr>
            </w:pPr>
            <w:r>
              <w:rPr>
                <w:rFonts w:ascii="Calibri" w:hAnsi="Calibri" w:cs="Calibri"/>
                <w:b/>
              </w:rPr>
              <w:t>MAISTO PRODUKTŲ (</w:t>
            </w:r>
            <w:r w:rsidR="00133A21">
              <w:rPr>
                <w:rFonts w:ascii="Calibri" w:hAnsi="Calibri" w:cs="Calibri"/>
                <w:b/>
              </w:rPr>
              <w:t>JAUTIENOS IR VERŠIENOS</w:t>
            </w:r>
            <w:r>
              <w:rPr>
                <w:rFonts w:ascii="Calibri" w:hAnsi="Calibri" w:cs="Calibri"/>
                <w:b/>
              </w:rPr>
              <w:t>) CENTRALIZUOTO PIRKIMO PAGRINDINĖ SUTARTIS</w:t>
            </w:r>
          </w:p>
        </w:tc>
      </w:tr>
      <w:tr w:rsidR="0053707C" w:rsidRPr="001B0334" w14:paraId="2019DB13" w14:textId="77777777" w:rsidTr="0085266F">
        <w:tc>
          <w:tcPr>
            <w:tcW w:w="1281" w:type="pct"/>
          </w:tcPr>
          <w:p w14:paraId="08E3DDE4"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28C42B5A" w14:textId="77777777" w:rsidR="0053707C" w:rsidRPr="001B0334" w:rsidRDefault="0053707C" w:rsidP="006F5DBF">
            <w:pPr>
              <w:jc w:val="both"/>
              <w:rPr>
                <w:rFonts w:ascii="Calibri" w:hAnsi="Calibri" w:cs="Calibri"/>
                <w:kern w:val="2"/>
                <w:szCs w:val="24"/>
              </w:rPr>
            </w:pPr>
          </w:p>
        </w:tc>
        <w:tc>
          <w:tcPr>
            <w:tcW w:w="1236" w:type="pct"/>
          </w:tcPr>
          <w:p w14:paraId="08BFE607"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44E85536" w14:textId="77777777" w:rsidR="0053707C" w:rsidRPr="001B0334" w:rsidRDefault="0053707C" w:rsidP="006F5DBF">
            <w:pPr>
              <w:jc w:val="both"/>
              <w:rPr>
                <w:rFonts w:ascii="Calibri" w:hAnsi="Calibri" w:cs="Calibri"/>
                <w:kern w:val="2"/>
                <w:szCs w:val="24"/>
              </w:rPr>
            </w:pPr>
          </w:p>
        </w:tc>
      </w:tr>
    </w:tbl>
    <w:p w14:paraId="1AF6354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6425AB" w:rsidRPr="00F521A5" w14:paraId="3606CBE8" w14:textId="77777777" w:rsidTr="00F64D28">
        <w:tc>
          <w:tcPr>
            <w:tcW w:w="5000" w:type="pct"/>
            <w:gridSpan w:val="3"/>
          </w:tcPr>
          <w:p w14:paraId="75F79472" w14:textId="77777777" w:rsidR="006425AB" w:rsidRPr="00F521A5" w:rsidRDefault="006425AB" w:rsidP="00F64D28">
            <w:pPr>
              <w:jc w:val="center"/>
              <w:rPr>
                <w:rFonts w:ascii="Calibri" w:hAnsi="Calibri" w:cs="Calibri"/>
                <w:b/>
                <w:bCs/>
                <w:kern w:val="2"/>
                <w:szCs w:val="24"/>
              </w:rPr>
            </w:pPr>
            <w:bookmarkStart w:id="0" w:name="_Hlk205454590"/>
            <w:r w:rsidRPr="00F521A5">
              <w:rPr>
                <w:rFonts w:ascii="Calibri" w:hAnsi="Calibri" w:cs="Calibri"/>
                <w:b/>
                <w:bCs/>
                <w:kern w:val="2"/>
                <w:szCs w:val="24"/>
              </w:rPr>
              <w:t>1. SUTARTIES ŠALYS</w:t>
            </w:r>
          </w:p>
        </w:tc>
      </w:tr>
      <w:tr w:rsidR="006425AB" w:rsidRPr="00F521A5" w14:paraId="161D8350" w14:textId="77777777" w:rsidTr="00F64D28">
        <w:tc>
          <w:tcPr>
            <w:tcW w:w="1460" w:type="pct"/>
            <w:vMerge w:val="restart"/>
          </w:tcPr>
          <w:p w14:paraId="3DC94BBD" w14:textId="77777777" w:rsidR="006425AB" w:rsidRPr="00F521A5" w:rsidRDefault="006425AB" w:rsidP="00F64D28">
            <w:pPr>
              <w:jc w:val="center"/>
              <w:rPr>
                <w:rFonts w:ascii="Calibri" w:hAnsi="Calibri" w:cs="Calibri"/>
                <w:b/>
                <w:bCs/>
                <w:kern w:val="2"/>
                <w:szCs w:val="24"/>
              </w:rPr>
            </w:pPr>
          </w:p>
          <w:p w14:paraId="6E6B5DEF" w14:textId="77777777" w:rsidR="006425AB" w:rsidRPr="00F521A5" w:rsidRDefault="006425AB" w:rsidP="00F64D28">
            <w:pPr>
              <w:jc w:val="center"/>
              <w:rPr>
                <w:rFonts w:ascii="Calibri" w:hAnsi="Calibri" w:cs="Calibri"/>
                <w:b/>
                <w:bCs/>
                <w:kern w:val="2"/>
                <w:szCs w:val="24"/>
              </w:rPr>
            </w:pPr>
          </w:p>
          <w:p w14:paraId="27FF9695" w14:textId="77777777" w:rsidR="006425AB" w:rsidRPr="00F521A5" w:rsidRDefault="006425AB" w:rsidP="00F64D28">
            <w:pPr>
              <w:jc w:val="center"/>
              <w:rPr>
                <w:rFonts w:ascii="Calibri" w:hAnsi="Calibri" w:cs="Calibri"/>
                <w:b/>
                <w:bCs/>
                <w:kern w:val="2"/>
                <w:szCs w:val="24"/>
              </w:rPr>
            </w:pPr>
          </w:p>
          <w:p w14:paraId="1340963E" w14:textId="77777777" w:rsidR="006425AB" w:rsidRPr="00F521A5" w:rsidRDefault="006425AB" w:rsidP="00F64D28">
            <w:pPr>
              <w:rPr>
                <w:rFonts w:ascii="Calibri" w:hAnsi="Calibri" w:cs="Calibri"/>
                <w:b/>
                <w:bCs/>
                <w:kern w:val="2"/>
                <w:szCs w:val="24"/>
              </w:rPr>
            </w:pPr>
          </w:p>
          <w:p w14:paraId="2FD08045"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1.1. Pirkėjas</w:t>
            </w:r>
          </w:p>
        </w:tc>
        <w:tc>
          <w:tcPr>
            <w:tcW w:w="1686" w:type="pct"/>
          </w:tcPr>
          <w:p w14:paraId="6CD5B64C"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 Pavadinimas</w:t>
            </w:r>
          </w:p>
        </w:tc>
        <w:tc>
          <w:tcPr>
            <w:tcW w:w="1854" w:type="pct"/>
          </w:tcPr>
          <w:p w14:paraId="5DBF7CA4" w14:textId="7494B54A" w:rsidR="006425AB" w:rsidRPr="00F521A5" w:rsidRDefault="006425AB" w:rsidP="0012175D">
            <w:pPr>
              <w:pStyle w:val="Betarp"/>
              <w:rPr>
                <w:rFonts w:ascii="Calibri" w:hAnsi="Calibri" w:cs="Calibri"/>
                <w:kern w:val="2"/>
              </w:rPr>
            </w:pPr>
          </w:p>
        </w:tc>
      </w:tr>
      <w:tr w:rsidR="006425AB" w:rsidRPr="00F521A5" w14:paraId="600D88C2" w14:textId="77777777" w:rsidTr="00F64D28">
        <w:tc>
          <w:tcPr>
            <w:tcW w:w="1460" w:type="pct"/>
            <w:vMerge/>
          </w:tcPr>
          <w:p w14:paraId="05433E7A" w14:textId="77777777" w:rsidR="006425AB" w:rsidRPr="00F521A5" w:rsidRDefault="006425AB" w:rsidP="00F64D28">
            <w:pPr>
              <w:rPr>
                <w:rFonts w:ascii="Calibri" w:hAnsi="Calibri" w:cs="Calibri"/>
                <w:kern w:val="2"/>
                <w:szCs w:val="24"/>
              </w:rPr>
            </w:pPr>
          </w:p>
        </w:tc>
        <w:tc>
          <w:tcPr>
            <w:tcW w:w="1686" w:type="pct"/>
          </w:tcPr>
          <w:p w14:paraId="7FC07A7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1.1.2. Juridinio asmens kodas</w:t>
            </w:r>
          </w:p>
        </w:tc>
        <w:tc>
          <w:tcPr>
            <w:tcW w:w="1854" w:type="pct"/>
          </w:tcPr>
          <w:p w14:paraId="16268D75" w14:textId="07FBD7A4" w:rsidR="006425AB" w:rsidRPr="00DE427E" w:rsidRDefault="006425AB" w:rsidP="0012175D">
            <w:pPr>
              <w:rPr>
                <w:rFonts w:ascii="Calibri" w:hAnsi="Calibri" w:cs="Calibri"/>
                <w:kern w:val="2"/>
                <w:szCs w:val="24"/>
                <w:lang w:val="en-US"/>
              </w:rPr>
            </w:pPr>
          </w:p>
        </w:tc>
      </w:tr>
      <w:tr w:rsidR="006425AB" w:rsidRPr="00F521A5" w14:paraId="701FFD08" w14:textId="77777777" w:rsidTr="00F64D28">
        <w:tc>
          <w:tcPr>
            <w:tcW w:w="1460" w:type="pct"/>
            <w:vMerge/>
          </w:tcPr>
          <w:p w14:paraId="024470B8" w14:textId="77777777" w:rsidR="006425AB" w:rsidRPr="00F521A5" w:rsidRDefault="006425AB" w:rsidP="00F64D28">
            <w:pPr>
              <w:rPr>
                <w:rFonts w:ascii="Calibri" w:hAnsi="Calibri" w:cs="Calibri"/>
                <w:kern w:val="2"/>
                <w:szCs w:val="24"/>
              </w:rPr>
            </w:pPr>
          </w:p>
        </w:tc>
        <w:tc>
          <w:tcPr>
            <w:tcW w:w="1686" w:type="pct"/>
          </w:tcPr>
          <w:p w14:paraId="16A4E81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1.1.3. Adresas</w:t>
            </w:r>
          </w:p>
        </w:tc>
        <w:tc>
          <w:tcPr>
            <w:tcW w:w="1854" w:type="pct"/>
          </w:tcPr>
          <w:p w14:paraId="4F685209" w14:textId="638C5683" w:rsidR="006425AB" w:rsidRPr="00DE427E" w:rsidRDefault="006425AB" w:rsidP="0012175D">
            <w:pPr>
              <w:rPr>
                <w:rFonts w:ascii="Calibri" w:hAnsi="Calibri" w:cs="Calibri"/>
                <w:kern w:val="2"/>
                <w:lang w:val="en-US"/>
              </w:rPr>
            </w:pPr>
          </w:p>
        </w:tc>
      </w:tr>
      <w:tr w:rsidR="006425AB" w:rsidRPr="00F521A5" w14:paraId="426DC914" w14:textId="77777777" w:rsidTr="00F64D28">
        <w:tc>
          <w:tcPr>
            <w:tcW w:w="1460" w:type="pct"/>
            <w:vMerge/>
          </w:tcPr>
          <w:p w14:paraId="163B0CFA" w14:textId="77777777" w:rsidR="006425AB" w:rsidRPr="00F521A5" w:rsidRDefault="006425AB" w:rsidP="00F64D28">
            <w:pPr>
              <w:rPr>
                <w:rFonts w:ascii="Calibri" w:hAnsi="Calibri" w:cs="Calibri"/>
                <w:kern w:val="2"/>
                <w:szCs w:val="24"/>
              </w:rPr>
            </w:pPr>
          </w:p>
        </w:tc>
        <w:tc>
          <w:tcPr>
            <w:tcW w:w="1686" w:type="pct"/>
          </w:tcPr>
          <w:p w14:paraId="726D8A0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1.1.4. PVM mokėtojo kodas</w:t>
            </w:r>
          </w:p>
        </w:tc>
        <w:tc>
          <w:tcPr>
            <w:tcW w:w="1854" w:type="pct"/>
          </w:tcPr>
          <w:p w14:paraId="6F559CD0" w14:textId="19DFD8AD" w:rsidR="006425AB" w:rsidRPr="00F521A5" w:rsidRDefault="006425AB" w:rsidP="0012175D">
            <w:pPr>
              <w:rPr>
                <w:rFonts w:ascii="Calibri" w:hAnsi="Calibri" w:cs="Calibri"/>
                <w:kern w:val="2"/>
                <w:sz w:val="22"/>
                <w:szCs w:val="22"/>
              </w:rPr>
            </w:pPr>
          </w:p>
        </w:tc>
      </w:tr>
      <w:tr w:rsidR="006425AB" w:rsidRPr="00F521A5" w14:paraId="3878BDAB" w14:textId="77777777" w:rsidTr="00F64D28">
        <w:tc>
          <w:tcPr>
            <w:tcW w:w="1460" w:type="pct"/>
            <w:vMerge/>
          </w:tcPr>
          <w:p w14:paraId="08C7E54D" w14:textId="77777777" w:rsidR="006425AB" w:rsidRPr="00F521A5" w:rsidRDefault="006425AB" w:rsidP="00F64D28">
            <w:pPr>
              <w:rPr>
                <w:rFonts w:ascii="Calibri" w:hAnsi="Calibri" w:cs="Calibri"/>
                <w:kern w:val="2"/>
                <w:szCs w:val="24"/>
              </w:rPr>
            </w:pPr>
          </w:p>
        </w:tc>
        <w:tc>
          <w:tcPr>
            <w:tcW w:w="1686" w:type="pct"/>
          </w:tcPr>
          <w:p w14:paraId="77B4771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1.1.5. Atsiskaitomoji sąskaita</w:t>
            </w:r>
          </w:p>
        </w:tc>
        <w:tc>
          <w:tcPr>
            <w:tcW w:w="1854" w:type="pct"/>
          </w:tcPr>
          <w:p w14:paraId="61489493" w14:textId="3B882CB4" w:rsidR="006425AB" w:rsidRPr="00F521A5" w:rsidRDefault="006425AB" w:rsidP="0012175D">
            <w:pPr>
              <w:rPr>
                <w:rFonts w:ascii="Calibri" w:hAnsi="Calibri" w:cs="Calibri"/>
                <w:kern w:val="2"/>
                <w:sz w:val="22"/>
                <w:szCs w:val="22"/>
              </w:rPr>
            </w:pPr>
          </w:p>
        </w:tc>
      </w:tr>
      <w:tr w:rsidR="006425AB" w:rsidRPr="00F521A5" w14:paraId="4CE16A9B" w14:textId="77777777" w:rsidTr="00F64D28">
        <w:tc>
          <w:tcPr>
            <w:tcW w:w="1460" w:type="pct"/>
            <w:vMerge/>
          </w:tcPr>
          <w:p w14:paraId="0B11230A" w14:textId="77777777" w:rsidR="006425AB" w:rsidRPr="00F521A5" w:rsidRDefault="006425AB" w:rsidP="00F64D28">
            <w:pPr>
              <w:rPr>
                <w:rFonts w:ascii="Calibri" w:hAnsi="Calibri" w:cs="Calibri"/>
                <w:kern w:val="2"/>
                <w:szCs w:val="24"/>
              </w:rPr>
            </w:pPr>
          </w:p>
        </w:tc>
        <w:tc>
          <w:tcPr>
            <w:tcW w:w="1686" w:type="pct"/>
          </w:tcPr>
          <w:p w14:paraId="2B79E8E9"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1.1.6. Bankas, banko kodas</w:t>
            </w:r>
          </w:p>
        </w:tc>
        <w:tc>
          <w:tcPr>
            <w:tcW w:w="1854" w:type="pct"/>
          </w:tcPr>
          <w:p w14:paraId="7EE907E9" w14:textId="7227D6A5" w:rsidR="006425AB" w:rsidRPr="00F521A5" w:rsidRDefault="006425AB" w:rsidP="0012175D">
            <w:pPr>
              <w:rPr>
                <w:rFonts w:ascii="Calibri" w:hAnsi="Calibri" w:cs="Calibri"/>
                <w:kern w:val="2"/>
                <w:szCs w:val="24"/>
              </w:rPr>
            </w:pPr>
          </w:p>
        </w:tc>
      </w:tr>
      <w:tr w:rsidR="006425AB" w:rsidRPr="00F521A5" w14:paraId="3B7DF2B6" w14:textId="77777777" w:rsidTr="00F64D28">
        <w:tc>
          <w:tcPr>
            <w:tcW w:w="1460" w:type="pct"/>
            <w:vMerge/>
          </w:tcPr>
          <w:p w14:paraId="7EC3AAF9" w14:textId="77777777" w:rsidR="006425AB" w:rsidRPr="00F521A5" w:rsidRDefault="006425AB" w:rsidP="00F64D28">
            <w:pPr>
              <w:rPr>
                <w:rFonts w:ascii="Calibri" w:hAnsi="Calibri" w:cs="Calibri"/>
                <w:kern w:val="2"/>
                <w:szCs w:val="24"/>
              </w:rPr>
            </w:pPr>
          </w:p>
        </w:tc>
        <w:tc>
          <w:tcPr>
            <w:tcW w:w="1686" w:type="pct"/>
          </w:tcPr>
          <w:p w14:paraId="33831D8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1.1.7. Telefonas</w:t>
            </w:r>
          </w:p>
        </w:tc>
        <w:tc>
          <w:tcPr>
            <w:tcW w:w="1854" w:type="pct"/>
          </w:tcPr>
          <w:p w14:paraId="48107C50" w14:textId="7D626F4C" w:rsidR="006425AB" w:rsidRPr="00F521A5" w:rsidRDefault="006425AB" w:rsidP="0012175D">
            <w:pPr>
              <w:rPr>
                <w:rFonts w:ascii="Calibri" w:hAnsi="Calibri" w:cs="Calibri"/>
                <w:kern w:val="2"/>
                <w:szCs w:val="24"/>
              </w:rPr>
            </w:pPr>
          </w:p>
        </w:tc>
      </w:tr>
      <w:tr w:rsidR="006425AB" w:rsidRPr="00F521A5" w14:paraId="47570125" w14:textId="77777777" w:rsidTr="00F64D28">
        <w:tc>
          <w:tcPr>
            <w:tcW w:w="1460" w:type="pct"/>
            <w:vMerge/>
          </w:tcPr>
          <w:p w14:paraId="69D50E4D" w14:textId="77777777" w:rsidR="006425AB" w:rsidRPr="00F521A5" w:rsidRDefault="006425AB" w:rsidP="00F64D28">
            <w:pPr>
              <w:rPr>
                <w:rFonts w:ascii="Calibri" w:hAnsi="Calibri" w:cs="Calibri"/>
                <w:kern w:val="2"/>
                <w:szCs w:val="24"/>
              </w:rPr>
            </w:pPr>
          </w:p>
        </w:tc>
        <w:tc>
          <w:tcPr>
            <w:tcW w:w="1686" w:type="pct"/>
          </w:tcPr>
          <w:p w14:paraId="2D92862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1.1.8. El. paštas</w:t>
            </w:r>
          </w:p>
        </w:tc>
        <w:tc>
          <w:tcPr>
            <w:tcW w:w="1854" w:type="pct"/>
          </w:tcPr>
          <w:p w14:paraId="69323CE5" w14:textId="4454C473" w:rsidR="006425AB" w:rsidRPr="00DE427E" w:rsidRDefault="006425AB" w:rsidP="0012175D">
            <w:pPr>
              <w:rPr>
                <w:rFonts w:ascii="Calibri" w:hAnsi="Calibri" w:cs="Calibri"/>
                <w:kern w:val="2"/>
                <w:szCs w:val="24"/>
              </w:rPr>
            </w:pPr>
          </w:p>
        </w:tc>
      </w:tr>
      <w:tr w:rsidR="006425AB" w:rsidRPr="00F521A5" w14:paraId="7F89C70A" w14:textId="77777777" w:rsidTr="00F64D28">
        <w:tc>
          <w:tcPr>
            <w:tcW w:w="1460" w:type="pct"/>
            <w:vMerge/>
          </w:tcPr>
          <w:p w14:paraId="6FD3CE1E" w14:textId="77777777" w:rsidR="006425AB" w:rsidRPr="00F521A5" w:rsidRDefault="006425AB" w:rsidP="00F64D28">
            <w:pPr>
              <w:rPr>
                <w:rFonts w:ascii="Calibri" w:hAnsi="Calibri" w:cs="Calibri"/>
                <w:kern w:val="2"/>
                <w:szCs w:val="24"/>
              </w:rPr>
            </w:pPr>
          </w:p>
        </w:tc>
        <w:tc>
          <w:tcPr>
            <w:tcW w:w="1686" w:type="pct"/>
          </w:tcPr>
          <w:p w14:paraId="2B97416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1.1.9. Šalies atstovas</w:t>
            </w:r>
          </w:p>
        </w:tc>
        <w:tc>
          <w:tcPr>
            <w:tcW w:w="1854" w:type="pct"/>
          </w:tcPr>
          <w:p w14:paraId="64B49A21" w14:textId="030143C7" w:rsidR="006425AB" w:rsidRPr="00DE427E" w:rsidRDefault="006425AB" w:rsidP="0012175D">
            <w:pPr>
              <w:rPr>
                <w:rFonts w:ascii="Calibri" w:hAnsi="Calibri" w:cs="Calibri"/>
                <w:kern w:val="2"/>
                <w:szCs w:val="24"/>
              </w:rPr>
            </w:pPr>
          </w:p>
        </w:tc>
      </w:tr>
      <w:tr w:rsidR="006425AB" w:rsidRPr="00F521A5" w14:paraId="4D36790D" w14:textId="77777777" w:rsidTr="00F64D28">
        <w:tc>
          <w:tcPr>
            <w:tcW w:w="1460" w:type="pct"/>
            <w:vMerge/>
          </w:tcPr>
          <w:p w14:paraId="63A5CFC7" w14:textId="77777777" w:rsidR="006425AB" w:rsidRPr="00F521A5" w:rsidRDefault="006425AB" w:rsidP="00F64D28">
            <w:pPr>
              <w:rPr>
                <w:rFonts w:ascii="Calibri" w:hAnsi="Calibri" w:cs="Calibri"/>
                <w:kern w:val="2"/>
                <w:szCs w:val="24"/>
              </w:rPr>
            </w:pPr>
          </w:p>
        </w:tc>
        <w:tc>
          <w:tcPr>
            <w:tcW w:w="1686" w:type="pct"/>
          </w:tcPr>
          <w:p w14:paraId="6B20FCF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1.1.10. Atstovavimo pagrindas</w:t>
            </w:r>
          </w:p>
        </w:tc>
        <w:tc>
          <w:tcPr>
            <w:tcW w:w="1854" w:type="pct"/>
          </w:tcPr>
          <w:p w14:paraId="6B94F98D" w14:textId="6291CE28" w:rsidR="006425AB" w:rsidRPr="00DE427E" w:rsidRDefault="006425AB" w:rsidP="0012175D">
            <w:pPr>
              <w:rPr>
                <w:rFonts w:ascii="Calibri" w:hAnsi="Calibri" w:cs="Calibri"/>
                <w:kern w:val="2"/>
                <w:szCs w:val="24"/>
              </w:rPr>
            </w:pPr>
          </w:p>
        </w:tc>
      </w:tr>
      <w:bookmarkEnd w:id="0"/>
      <w:tr w:rsidR="006425AB" w:rsidRPr="00F521A5" w14:paraId="08514B57" w14:textId="77777777" w:rsidTr="00F64D28">
        <w:tc>
          <w:tcPr>
            <w:tcW w:w="1460" w:type="pct"/>
            <w:vMerge w:val="restart"/>
          </w:tcPr>
          <w:p w14:paraId="3DCED80A" w14:textId="77777777" w:rsidR="006425AB" w:rsidRPr="00F521A5" w:rsidRDefault="006425AB" w:rsidP="00F64D28">
            <w:pPr>
              <w:rPr>
                <w:rFonts w:ascii="Calibri" w:hAnsi="Calibri" w:cs="Calibri"/>
                <w:b/>
                <w:bCs/>
                <w:kern w:val="2"/>
                <w:szCs w:val="24"/>
              </w:rPr>
            </w:pPr>
          </w:p>
          <w:p w14:paraId="4342DC30" w14:textId="77777777" w:rsidR="006425AB" w:rsidRPr="00F521A5" w:rsidRDefault="006425AB" w:rsidP="00F64D28">
            <w:pPr>
              <w:rPr>
                <w:rFonts w:ascii="Calibri" w:hAnsi="Calibri" w:cs="Calibri"/>
                <w:b/>
                <w:bCs/>
                <w:kern w:val="2"/>
                <w:szCs w:val="24"/>
              </w:rPr>
            </w:pPr>
          </w:p>
          <w:p w14:paraId="7705EE22" w14:textId="77777777" w:rsidR="006425AB" w:rsidRPr="00F521A5" w:rsidRDefault="006425AB" w:rsidP="00F64D28">
            <w:pPr>
              <w:rPr>
                <w:rFonts w:ascii="Calibri" w:hAnsi="Calibri" w:cs="Calibri"/>
                <w:b/>
                <w:bCs/>
                <w:kern w:val="2"/>
                <w:szCs w:val="24"/>
              </w:rPr>
            </w:pPr>
          </w:p>
          <w:p w14:paraId="398D803E"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1.2. Tiekėjas</w:t>
            </w:r>
          </w:p>
          <w:p w14:paraId="047DA7F7" w14:textId="77777777" w:rsidR="006425AB" w:rsidRPr="00F521A5" w:rsidRDefault="006425AB" w:rsidP="00F64D28">
            <w:pPr>
              <w:rPr>
                <w:rFonts w:ascii="Calibri" w:hAnsi="Calibri" w:cs="Calibri"/>
                <w:kern w:val="2"/>
                <w:szCs w:val="24"/>
              </w:rPr>
            </w:pPr>
          </w:p>
          <w:p w14:paraId="63A14F3F" w14:textId="77777777" w:rsidR="006425AB" w:rsidRPr="00F521A5" w:rsidRDefault="006425AB" w:rsidP="00F64D28">
            <w:pPr>
              <w:rPr>
                <w:rFonts w:ascii="Calibri" w:hAnsi="Calibri" w:cs="Calibri"/>
                <w:b/>
                <w:bCs/>
                <w:kern w:val="2"/>
                <w:szCs w:val="24"/>
              </w:rPr>
            </w:pPr>
          </w:p>
        </w:tc>
        <w:tc>
          <w:tcPr>
            <w:tcW w:w="1686" w:type="pct"/>
          </w:tcPr>
          <w:p w14:paraId="3E6A1DA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 Pavadinimas</w:t>
            </w:r>
          </w:p>
        </w:tc>
        <w:tc>
          <w:tcPr>
            <w:tcW w:w="1854" w:type="pct"/>
          </w:tcPr>
          <w:p w14:paraId="08002327" w14:textId="77777777" w:rsidR="006425AB" w:rsidRPr="00F521A5" w:rsidRDefault="006425AB" w:rsidP="0012175D">
            <w:pPr>
              <w:rPr>
                <w:rFonts w:ascii="Calibri" w:hAnsi="Calibri" w:cs="Calibri"/>
                <w:kern w:val="2"/>
                <w:szCs w:val="24"/>
              </w:rPr>
            </w:pPr>
          </w:p>
        </w:tc>
      </w:tr>
      <w:tr w:rsidR="006425AB" w:rsidRPr="00F521A5" w14:paraId="3C7DB135" w14:textId="77777777" w:rsidTr="00F64D28">
        <w:tc>
          <w:tcPr>
            <w:tcW w:w="1460" w:type="pct"/>
            <w:vMerge/>
          </w:tcPr>
          <w:p w14:paraId="31C3F69D" w14:textId="77777777" w:rsidR="006425AB" w:rsidRPr="00F521A5" w:rsidRDefault="006425AB" w:rsidP="00F64D28">
            <w:pPr>
              <w:rPr>
                <w:rFonts w:ascii="Calibri" w:hAnsi="Calibri" w:cs="Calibri"/>
                <w:b/>
                <w:bCs/>
                <w:kern w:val="2"/>
                <w:szCs w:val="24"/>
              </w:rPr>
            </w:pPr>
          </w:p>
        </w:tc>
        <w:tc>
          <w:tcPr>
            <w:tcW w:w="1686" w:type="pct"/>
          </w:tcPr>
          <w:p w14:paraId="45D8ACBE"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1.2.2. Juridinio asmens kodas</w:t>
            </w:r>
          </w:p>
        </w:tc>
        <w:tc>
          <w:tcPr>
            <w:tcW w:w="1854" w:type="pct"/>
          </w:tcPr>
          <w:p w14:paraId="2467C859" w14:textId="77777777" w:rsidR="006425AB" w:rsidRPr="00F521A5" w:rsidRDefault="006425AB" w:rsidP="0012175D">
            <w:pPr>
              <w:rPr>
                <w:rFonts w:ascii="Calibri" w:hAnsi="Calibri" w:cs="Calibri"/>
                <w:kern w:val="2"/>
                <w:szCs w:val="24"/>
              </w:rPr>
            </w:pPr>
          </w:p>
        </w:tc>
      </w:tr>
      <w:tr w:rsidR="006425AB" w:rsidRPr="00F521A5" w14:paraId="69D606BD" w14:textId="77777777" w:rsidTr="00F64D28">
        <w:tc>
          <w:tcPr>
            <w:tcW w:w="1460" w:type="pct"/>
            <w:vMerge/>
          </w:tcPr>
          <w:p w14:paraId="3D0424E8" w14:textId="77777777" w:rsidR="006425AB" w:rsidRPr="00F521A5" w:rsidRDefault="006425AB" w:rsidP="00F64D28">
            <w:pPr>
              <w:rPr>
                <w:rFonts w:ascii="Calibri" w:hAnsi="Calibri" w:cs="Calibri"/>
                <w:b/>
                <w:bCs/>
                <w:kern w:val="2"/>
                <w:szCs w:val="24"/>
              </w:rPr>
            </w:pPr>
          </w:p>
        </w:tc>
        <w:tc>
          <w:tcPr>
            <w:tcW w:w="1686" w:type="pct"/>
          </w:tcPr>
          <w:p w14:paraId="6308AC4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1.2.3. Adresas</w:t>
            </w:r>
          </w:p>
        </w:tc>
        <w:tc>
          <w:tcPr>
            <w:tcW w:w="1854" w:type="pct"/>
          </w:tcPr>
          <w:p w14:paraId="5EC5EB05" w14:textId="77777777" w:rsidR="006425AB" w:rsidRPr="00F521A5" w:rsidRDefault="006425AB" w:rsidP="0012175D">
            <w:pPr>
              <w:rPr>
                <w:rFonts w:ascii="Calibri" w:hAnsi="Calibri" w:cs="Calibri"/>
                <w:kern w:val="2"/>
                <w:szCs w:val="24"/>
              </w:rPr>
            </w:pPr>
          </w:p>
        </w:tc>
      </w:tr>
      <w:tr w:rsidR="006425AB" w:rsidRPr="00F521A5" w14:paraId="262E113A" w14:textId="77777777" w:rsidTr="00F64D28">
        <w:tc>
          <w:tcPr>
            <w:tcW w:w="1460" w:type="pct"/>
            <w:vMerge/>
          </w:tcPr>
          <w:p w14:paraId="52CD7E64" w14:textId="77777777" w:rsidR="006425AB" w:rsidRPr="00F521A5" w:rsidRDefault="006425AB" w:rsidP="00F64D28">
            <w:pPr>
              <w:rPr>
                <w:rFonts w:ascii="Calibri" w:hAnsi="Calibri" w:cs="Calibri"/>
                <w:b/>
                <w:bCs/>
                <w:kern w:val="2"/>
                <w:szCs w:val="24"/>
              </w:rPr>
            </w:pPr>
          </w:p>
        </w:tc>
        <w:tc>
          <w:tcPr>
            <w:tcW w:w="1686" w:type="pct"/>
          </w:tcPr>
          <w:p w14:paraId="3076943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1.2.4. PVM mokėtojo kodas</w:t>
            </w:r>
          </w:p>
        </w:tc>
        <w:tc>
          <w:tcPr>
            <w:tcW w:w="1854" w:type="pct"/>
          </w:tcPr>
          <w:p w14:paraId="50213D00" w14:textId="77777777" w:rsidR="006425AB" w:rsidRPr="00F521A5" w:rsidRDefault="006425AB" w:rsidP="0012175D">
            <w:pPr>
              <w:rPr>
                <w:rFonts w:ascii="Calibri" w:hAnsi="Calibri" w:cs="Calibri"/>
                <w:kern w:val="2"/>
                <w:szCs w:val="24"/>
              </w:rPr>
            </w:pPr>
          </w:p>
        </w:tc>
      </w:tr>
      <w:tr w:rsidR="006425AB" w:rsidRPr="00F521A5" w14:paraId="360AA813" w14:textId="77777777" w:rsidTr="00F64D28">
        <w:tc>
          <w:tcPr>
            <w:tcW w:w="1460" w:type="pct"/>
            <w:vMerge/>
          </w:tcPr>
          <w:p w14:paraId="5057AAF2" w14:textId="77777777" w:rsidR="006425AB" w:rsidRPr="00F521A5" w:rsidRDefault="006425AB" w:rsidP="00F64D28">
            <w:pPr>
              <w:rPr>
                <w:rFonts w:ascii="Calibri" w:hAnsi="Calibri" w:cs="Calibri"/>
                <w:b/>
                <w:bCs/>
                <w:kern w:val="2"/>
                <w:szCs w:val="24"/>
              </w:rPr>
            </w:pPr>
          </w:p>
        </w:tc>
        <w:tc>
          <w:tcPr>
            <w:tcW w:w="1686" w:type="pct"/>
          </w:tcPr>
          <w:p w14:paraId="4E45EDB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1.2.5. Atsiskaitomoji sąskaita</w:t>
            </w:r>
          </w:p>
        </w:tc>
        <w:tc>
          <w:tcPr>
            <w:tcW w:w="1854" w:type="pct"/>
          </w:tcPr>
          <w:p w14:paraId="6BBC68BA" w14:textId="77777777" w:rsidR="006425AB" w:rsidRPr="00F521A5" w:rsidRDefault="006425AB" w:rsidP="0012175D">
            <w:pPr>
              <w:rPr>
                <w:rFonts w:ascii="Calibri" w:hAnsi="Calibri" w:cs="Calibri"/>
                <w:kern w:val="2"/>
                <w:szCs w:val="24"/>
              </w:rPr>
            </w:pPr>
          </w:p>
        </w:tc>
      </w:tr>
      <w:tr w:rsidR="006425AB" w:rsidRPr="00F521A5" w14:paraId="12179F07" w14:textId="77777777" w:rsidTr="00F64D28">
        <w:tc>
          <w:tcPr>
            <w:tcW w:w="1460" w:type="pct"/>
            <w:vMerge/>
          </w:tcPr>
          <w:p w14:paraId="51DEA829" w14:textId="77777777" w:rsidR="006425AB" w:rsidRPr="00F521A5" w:rsidRDefault="006425AB" w:rsidP="00F64D28">
            <w:pPr>
              <w:rPr>
                <w:rFonts w:ascii="Calibri" w:hAnsi="Calibri" w:cs="Calibri"/>
                <w:b/>
                <w:bCs/>
                <w:kern w:val="2"/>
                <w:szCs w:val="24"/>
              </w:rPr>
            </w:pPr>
          </w:p>
        </w:tc>
        <w:tc>
          <w:tcPr>
            <w:tcW w:w="1686" w:type="pct"/>
          </w:tcPr>
          <w:p w14:paraId="65E5FCC4"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1.2.6. Bankas, banko kodas</w:t>
            </w:r>
          </w:p>
        </w:tc>
        <w:tc>
          <w:tcPr>
            <w:tcW w:w="1854" w:type="pct"/>
          </w:tcPr>
          <w:p w14:paraId="431EDD2B" w14:textId="77777777" w:rsidR="006425AB" w:rsidRPr="00F521A5" w:rsidRDefault="006425AB" w:rsidP="0012175D">
            <w:pPr>
              <w:rPr>
                <w:rFonts w:ascii="Calibri" w:hAnsi="Calibri" w:cs="Calibri"/>
                <w:kern w:val="2"/>
                <w:szCs w:val="24"/>
              </w:rPr>
            </w:pPr>
          </w:p>
        </w:tc>
      </w:tr>
      <w:tr w:rsidR="006425AB" w:rsidRPr="00F521A5" w14:paraId="62A69C0F" w14:textId="77777777" w:rsidTr="00F64D28">
        <w:tc>
          <w:tcPr>
            <w:tcW w:w="1460" w:type="pct"/>
            <w:vMerge/>
          </w:tcPr>
          <w:p w14:paraId="2F3C924E" w14:textId="77777777" w:rsidR="006425AB" w:rsidRPr="00F521A5" w:rsidRDefault="006425AB" w:rsidP="00F64D28">
            <w:pPr>
              <w:rPr>
                <w:rFonts w:ascii="Calibri" w:hAnsi="Calibri" w:cs="Calibri"/>
                <w:b/>
                <w:bCs/>
                <w:kern w:val="2"/>
                <w:szCs w:val="24"/>
              </w:rPr>
            </w:pPr>
          </w:p>
        </w:tc>
        <w:tc>
          <w:tcPr>
            <w:tcW w:w="1686" w:type="pct"/>
          </w:tcPr>
          <w:p w14:paraId="41C58E1B"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1.2.7. Telefonas</w:t>
            </w:r>
          </w:p>
        </w:tc>
        <w:tc>
          <w:tcPr>
            <w:tcW w:w="1854" w:type="pct"/>
          </w:tcPr>
          <w:p w14:paraId="52E97E7E" w14:textId="77777777" w:rsidR="006425AB" w:rsidRPr="00F521A5" w:rsidRDefault="006425AB" w:rsidP="0012175D">
            <w:pPr>
              <w:rPr>
                <w:rFonts w:ascii="Calibri" w:hAnsi="Calibri" w:cs="Calibri"/>
                <w:kern w:val="2"/>
                <w:szCs w:val="24"/>
              </w:rPr>
            </w:pPr>
          </w:p>
        </w:tc>
      </w:tr>
      <w:tr w:rsidR="006425AB" w:rsidRPr="00F521A5" w14:paraId="06534422" w14:textId="77777777" w:rsidTr="00F64D28">
        <w:tc>
          <w:tcPr>
            <w:tcW w:w="1460" w:type="pct"/>
            <w:vMerge/>
          </w:tcPr>
          <w:p w14:paraId="2CBDE80E" w14:textId="77777777" w:rsidR="006425AB" w:rsidRPr="00F521A5" w:rsidRDefault="006425AB" w:rsidP="00F64D28">
            <w:pPr>
              <w:rPr>
                <w:rFonts w:ascii="Calibri" w:hAnsi="Calibri" w:cs="Calibri"/>
                <w:b/>
                <w:bCs/>
                <w:kern w:val="2"/>
                <w:szCs w:val="24"/>
              </w:rPr>
            </w:pPr>
          </w:p>
        </w:tc>
        <w:tc>
          <w:tcPr>
            <w:tcW w:w="1686" w:type="pct"/>
          </w:tcPr>
          <w:p w14:paraId="0C7C3D8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1.2.8. El. paštas</w:t>
            </w:r>
          </w:p>
        </w:tc>
        <w:tc>
          <w:tcPr>
            <w:tcW w:w="1854" w:type="pct"/>
          </w:tcPr>
          <w:p w14:paraId="1552033F" w14:textId="77777777" w:rsidR="006425AB" w:rsidRPr="00F521A5" w:rsidRDefault="006425AB" w:rsidP="0012175D">
            <w:pPr>
              <w:rPr>
                <w:rFonts w:ascii="Calibri" w:hAnsi="Calibri" w:cs="Calibri"/>
                <w:kern w:val="2"/>
                <w:szCs w:val="24"/>
              </w:rPr>
            </w:pPr>
          </w:p>
        </w:tc>
      </w:tr>
      <w:tr w:rsidR="006425AB" w:rsidRPr="00F521A5" w14:paraId="20CC9ECC" w14:textId="77777777" w:rsidTr="00F64D28">
        <w:tc>
          <w:tcPr>
            <w:tcW w:w="1460" w:type="pct"/>
            <w:vMerge/>
          </w:tcPr>
          <w:p w14:paraId="43698153" w14:textId="77777777" w:rsidR="006425AB" w:rsidRPr="00F521A5" w:rsidRDefault="006425AB" w:rsidP="00F64D28">
            <w:pPr>
              <w:rPr>
                <w:rFonts w:ascii="Calibri" w:hAnsi="Calibri" w:cs="Calibri"/>
                <w:b/>
                <w:bCs/>
                <w:kern w:val="2"/>
                <w:szCs w:val="24"/>
              </w:rPr>
            </w:pPr>
          </w:p>
        </w:tc>
        <w:tc>
          <w:tcPr>
            <w:tcW w:w="1686" w:type="pct"/>
          </w:tcPr>
          <w:p w14:paraId="4193371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1.2.9. Šalies atstovas</w:t>
            </w:r>
          </w:p>
        </w:tc>
        <w:tc>
          <w:tcPr>
            <w:tcW w:w="1854" w:type="pct"/>
          </w:tcPr>
          <w:p w14:paraId="47B5B424" w14:textId="77777777" w:rsidR="006425AB" w:rsidRPr="00F521A5" w:rsidRDefault="006425AB" w:rsidP="0012175D">
            <w:pPr>
              <w:rPr>
                <w:rFonts w:ascii="Calibri" w:hAnsi="Calibri" w:cs="Calibri"/>
                <w:kern w:val="2"/>
                <w:szCs w:val="24"/>
              </w:rPr>
            </w:pPr>
          </w:p>
        </w:tc>
      </w:tr>
      <w:tr w:rsidR="006425AB" w:rsidRPr="00F521A5" w14:paraId="2B439843" w14:textId="77777777" w:rsidTr="00F64D28">
        <w:tc>
          <w:tcPr>
            <w:tcW w:w="1460" w:type="pct"/>
            <w:vMerge/>
          </w:tcPr>
          <w:p w14:paraId="64F4CA27" w14:textId="77777777" w:rsidR="006425AB" w:rsidRPr="00F521A5" w:rsidRDefault="006425AB" w:rsidP="00F64D28">
            <w:pPr>
              <w:rPr>
                <w:rFonts w:ascii="Calibri" w:hAnsi="Calibri" w:cs="Calibri"/>
                <w:b/>
                <w:bCs/>
                <w:kern w:val="2"/>
                <w:szCs w:val="24"/>
              </w:rPr>
            </w:pPr>
          </w:p>
        </w:tc>
        <w:tc>
          <w:tcPr>
            <w:tcW w:w="1686" w:type="pct"/>
          </w:tcPr>
          <w:p w14:paraId="1DFC3667"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1.2.10. Atstovavimo pagrindas</w:t>
            </w:r>
          </w:p>
        </w:tc>
        <w:tc>
          <w:tcPr>
            <w:tcW w:w="1854" w:type="pct"/>
          </w:tcPr>
          <w:p w14:paraId="6FBFC709" w14:textId="77777777" w:rsidR="006425AB" w:rsidRPr="00F521A5" w:rsidRDefault="006425AB" w:rsidP="0012175D">
            <w:pPr>
              <w:rPr>
                <w:rFonts w:ascii="Calibri" w:hAnsi="Calibri" w:cs="Calibri"/>
                <w:kern w:val="2"/>
                <w:szCs w:val="24"/>
              </w:rPr>
            </w:pPr>
          </w:p>
        </w:tc>
      </w:tr>
    </w:tbl>
    <w:p w14:paraId="5B34FCB5" w14:textId="77777777" w:rsidR="006425AB" w:rsidRPr="00F521A5" w:rsidRDefault="006425AB" w:rsidP="006425AB">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40E8D" w:rsidRPr="00F521A5" w14:paraId="08B646E5" w14:textId="77777777" w:rsidTr="007821F1">
        <w:trPr>
          <w:trHeight w:val="300"/>
        </w:trPr>
        <w:tc>
          <w:tcPr>
            <w:tcW w:w="5000" w:type="pct"/>
            <w:gridSpan w:val="4"/>
          </w:tcPr>
          <w:p w14:paraId="579BA28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2. ATSAKINGI ASMENYS</w:t>
            </w:r>
          </w:p>
        </w:tc>
      </w:tr>
      <w:tr w:rsidR="00540E8D" w:rsidRPr="00F521A5" w14:paraId="06500F6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3CA87B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1BC59774"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0070C0"/>
                <w:kern w:val="2"/>
                <w:szCs w:val="24"/>
              </w:rPr>
              <w:t>(nurodyti padalinį / skyrių, pareigas, vardą, pavardę, tel., el. paštą)</w:t>
            </w:r>
          </w:p>
        </w:tc>
      </w:tr>
      <w:tr w:rsidR="00540E8D" w:rsidRPr="00F521A5" w14:paraId="1A7D05D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6C19E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762B1FFD" w14:textId="77777777" w:rsidR="00540E8D" w:rsidRPr="00F521A5" w:rsidRDefault="00540E8D" w:rsidP="00F64D28">
            <w:pPr>
              <w:rPr>
                <w:rFonts w:ascii="Calibri" w:hAnsi="Calibri" w:cs="Calibri"/>
                <w:color w:val="0070C0"/>
                <w:kern w:val="2"/>
                <w:szCs w:val="24"/>
              </w:rPr>
            </w:pPr>
            <w:r w:rsidRPr="00F521A5">
              <w:rPr>
                <w:rFonts w:ascii="Calibri" w:hAnsi="Calibri" w:cs="Calibri"/>
                <w:color w:val="0070C0"/>
                <w:kern w:val="2"/>
                <w:szCs w:val="24"/>
              </w:rPr>
              <w:t>(nurodyti padalinį / skyrių, pareigas, vardą, pavardę, tel., el. paštą)</w:t>
            </w:r>
          </w:p>
          <w:p w14:paraId="6F772205" w14:textId="77777777" w:rsidR="00540E8D" w:rsidRPr="00F521A5" w:rsidRDefault="00540E8D" w:rsidP="00F64D28">
            <w:pPr>
              <w:rPr>
                <w:rFonts w:ascii="Calibri" w:hAnsi="Calibri" w:cs="Calibri"/>
                <w:color w:val="0070C0"/>
                <w:kern w:val="2"/>
                <w:szCs w:val="24"/>
              </w:rPr>
            </w:pPr>
          </w:p>
          <w:p w14:paraId="4861166C" w14:textId="77777777" w:rsidR="00540E8D" w:rsidRPr="00F521A5" w:rsidRDefault="00540E8D" w:rsidP="00F64D28">
            <w:pPr>
              <w:rPr>
                <w:rFonts w:ascii="Calibri" w:hAnsi="Calibri" w:cs="Calibri"/>
                <w:color w:val="0070C0"/>
                <w:kern w:val="2"/>
                <w:szCs w:val="24"/>
              </w:rPr>
            </w:pPr>
          </w:p>
          <w:p w14:paraId="4FA609C5" w14:textId="77777777" w:rsidR="00540E8D" w:rsidRDefault="00540E8D" w:rsidP="00F64D28">
            <w:pPr>
              <w:rPr>
                <w:rFonts w:ascii="Calibri" w:hAnsi="Calibri" w:cs="Calibri"/>
                <w:color w:val="0070C0"/>
                <w:kern w:val="2"/>
                <w:szCs w:val="24"/>
              </w:rPr>
            </w:pPr>
          </w:p>
          <w:p w14:paraId="7CB39A0D" w14:textId="77777777" w:rsidR="000D13DB" w:rsidRDefault="000D13DB" w:rsidP="00F64D28">
            <w:pPr>
              <w:rPr>
                <w:rFonts w:ascii="Calibri" w:hAnsi="Calibri" w:cs="Calibri"/>
                <w:color w:val="0070C0"/>
                <w:kern w:val="2"/>
                <w:szCs w:val="24"/>
              </w:rPr>
            </w:pPr>
          </w:p>
          <w:p w14:paraId="0FECA217" w14:textId="77777777" w:rsidR="000D13DB" w:rsidRPr="00F521A5" w:rsidRDefault="000D13DB" w:rsidP="00F64D28">
            <w:pPr>
              <w:rPr>
                <w:rFonts w:ascii="Calibri" w:hAnsi="Calibri" w:cs="Calibri"/>
                <w:color w:val="0070C0"/>
                <w:kern w:val="2"/>
                <w:szCs w:val="24"/>
              </w:rPr>
            </w:pPr>
          </w:p>
          <w:p w14:paraId="2FD1B0EB" w14:textId="77777777" w:rsidR="00540E8D" w:rsidRPr="00F521A5" w:rsidRDefault="00540E8D" w:rsidP="00F64D28">
            <w:pPr>
              <w:rPr>
                <w:rFonts w:ascii="Calibri" w:hAnsi="Calibri" w:cs="Calibri"/>
                <w:color w:val="4472C4"/>
                <w:kern w:val="2"/>
                <w:szCs w:val="24"/>
              </w:rPr>
            </w:pPr>
          </w:p>
        </w:tc>
      </w:tr>
      <w:tr w:rsidR="00540E8D" w:rsidRPr="00F521A5" w14:paraId="1637037F" w14:textId="77777777" w:rsidTr="007821F1">
        <w:trPr>
          <w:trHeight w:val="300"/>
        </w:trPr>
        <w:tc>
          <w:tcPr>
            <w:tcW w:w="5000" w:type="pct"/>
            <w:gridSpan w:val="4"/>
          </w:tcPr>
          <w:p w14:paraId="49567E45"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lastRenderedPageBreak/>
              <w:t>3. SUTARTIES DALYKAS</w:t>
            </w:r>
          </w:p>
        </w:tc>
      </w:tr>
      <w:tr w:rsidR="00540E8D" w:rsidRPr="00F521A5" w14:paraId="4B18901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8DDE3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646CD195" w14:textId="42018270" w:rsidR="00D143DB" w:rsidRDefault="00540E8D" w:rsidP="000D13DB">
            <w:pPr>
              <w:jc w:val="both"/>
              <w:rPr>
                <w:rFonts w:ascii="Calibri" w:hAnsi="Calibri" w:cs="Calibri"/>
                <w:szCs w:val="24"/>
              </w:rPr>
            </w:pPr>
            <w:r w:rsidRPr="00F521A5">
              <w:rPr>
                <w:rFonts w:ascii="Calibri" w:hAnsi="Calibri" w:cs="Calibri"/>
                <w:szCs w:val="24"/>
              </w:rPr>
              <w:t>Tiekėjas įsipareigoja Sutartyje numatytomis sąlygomis perduoti Pirkėjui</w:t>
            </w:r>
            <w:r w:rsidR="00D143DB">
              <w:rPr>
                <w:rFonts w:ascii="Calibri" w:hAnsi="Calibri" w:cs="Calibri"/>
                <w:szCs w:val="24"/>
              </w:rPr>
              <w:t xml:space="preserve"> </w:t>
            </w:r>
            <w:r w:rsidR="005F294B" w:rsidRPr="00252A28">
              <w:rPr>
                <w:rFonts w:ascii="Calibri" w:hAnsi="Calibri" w:cs="Calibri"/>
                <w:szCs w:val="24"/>
              </w:rPr>
              <w:t>Prekes</w:t>
            </w:r>
            <w:r w:rsidR="00633F45" w:rsidRPr="00252A28">
              <w:rPr>
                <w:rFonts w:ascii="Calibri" w:hAnsi="Calibri" w:cs="Calibri"/>
                <w:szCs w:val="24"/>
              </w:rPr>
              <w:t xml:space="preserve"> (Sutarties priede Nr. 1 „Techninė specifikacija“ (toliau – Techninė specifikacija) nurodytus maisto produktus, atitinkančius </w:t>
            </w:r>
            <w:r w:rsidR="004D0CA7" w:rsidRPr="00252A28">
              <w:rPr>
                <w:rFonts w:ascii="Calibri" w:hAnsi="Calibri" w:cs="Calibri"/>
                <w:szCs w:val="24"/>
              </w:rPr>
              <w:t>T</w:t>
            </w:r>
            <w:r w:rsidR="00633F45" w:rsidRPr="00252A28">
              <w:rPr>
                <w:rFonts w:ascii="Calibri" w:hAnsi="Calibri" w:cs="Calibri"/>
                <w:szCs w:val="24"/>
              </w:rPr>
              <w:t xml:space="preserve">echninėje specifikacijoje nustatytus reikalavimus, ir kitus maisto produktus, kurie priskiriami tos pačios rūšies prekių grupei (pvz., </w:t>
            </w:r>
            <w:r w:rsidR="00133A21" w:rsidRPr="00133A21">
              <w:rPr>
                <w:rFonts w:ascii="Calibri" w:hAnsi="Calibri" w:cs="Calibri"/>
                <w:szCs w:val="24"/>
              </w:rPr>
              <w:t xml:space="preserve">jautienos </w:t>
            </w:r>
            <w:proofErr w:type="spellStart"/>
            <w:r w:rsidR="00133A21" w:rsidRPr="00133A21">
              <w:rPr>
                <w:rFonts w:ascii="Calibri" w:hAnsi="Calibri" w:cs="Calibri"/>
                <w:szCs w:val="24"/>
              </w:rPr>
              <w:t>kotletinė</w:t>
            </w:r>
            <w:proofErr w:type="spellEnd"/>
            <w:r w:rsidR="00133A21" w:rsidRPr="00133A21">
              <w:rPr>
                <w:rFonts w:ascii="Calibri" w:hAnsi="Calibri" w:cs="Calibri"/>
                <w:szCs w:val="24"/>
              </w:rPr>
              <w:t xml:space="preserve"> ar veršienos nugarinė ir pan</w:t>
            </w:r>
            <w:r w:rsidR="00633F45" w:rsidRPr="00252A28">
              <w:rPr>
                <w:rFonts w:ascii="Calibri" w:hAnsi="Calibri" w:cs="Calibri"/>
                <w:szCs w:val="24"/>
              </w:rPr>
              <w:t>.</w:t>
            </w:r>
            <w:r w:rsidR="004D0CA7" w:rsidRPr="00252A28">
              <w:rPr>
                <w:rFonts w:ascii="Calibri" w:hAnsi="Calibri" w:cs="Calibri"/>
                <w:szCs w:val="24"/>
              </w:rPr>
              <w:t>), t. y. susiję su pirkimo objektu, tačiau nenurodyti Techninėje specifikacijoje)</w:t>
            </w:r>
            <w:r w:rsidR="00A43D4A" w:rsidRPr="00252A28">
              <w:rPr>
                <w:rFonts w:ascii="Calibri" w:hAnsi="Calibri" w:cs="Calibri"/>
                <w:szCs w:val="24"/>
              </w:rPr>
              <w:t xml:space="preserve"> (toliau – Prekės).</w:t>
            </w:r>
          </w:p>
          <w:p w14:paraId="14281BB3" w14:textId="54F00C61" w:rsidR="00144313" w:rsidRDefault="00144313" w:rsidP="000D13DB">
            <w:pPr>
              <w:spacing w:before="120"/>
              <w:jc w:val="both"/>
              <w:rPr>
                <w:rFonts w:ascii="Calibri" w:hAnsi="Calibri" w:cs="Calibri"/>
                <w:szCs w:val="24"/>
              </w:rPr>
            </w:pPr>
            <w:r>
              <w:rPr>
                <w:rFonts w:ascii="Calibri" w:hAnsi="Calibri" w:cs="Calibri"/>
                <w:szCs w:val="24"/>
              </w:rPr>
              <w:t xml:space="preserve">Prekių pristatymo vieta </w:t>
            </w:r>
            <w:r w:rsidR="001A61C3">
              <w:rPr>
                <w:rFonts w:ascii="Calibri" w:hAnsi="Calibri" w:cs="Calibri"/>
                <w:szCs w:val="24"/>
              </w:rPr>
              <w:t>–</w:t>
            </w:r>
            <w:r>
              <w:rPr>
                <w:rFonts w:ascii="Calibri" w:hAnsi="Calibri" w:cs="Calibri"/>
                <w:szCs w:val="24"/>
              </w:rPr>
              <w:t xml:space="preserve"> </w:t>
            </w:r>
            <w:r w:rsidR="00B83FF8">
              <w:rPr>
                <w:rFonts w:ascii="Calibri" w:hAnsi="Calibri" w:cs="Calibri"/>
                <w:szCs w:val="24"/>
              </w:rPr>
              <w:t>...............................</w:t>
            </w:r>
            <w:r>
              <w:rPr>
                <w:rFonts w:ascii="Calibri" w:hAnsi="Calibri" w:cs="Calibri"/>
                <w:szCs w:val="24"/>
              </w:rPr>
              <w:t>, Kaunas.</w:t>
            </w:r>
          </w:p>
          <w:p w14:paraId="55CE92AE" w14:textId="0BE2E488" w:rsidR="007641B5" w:rsidRPr="007641B5" w:rsidRDefault="00540E8D" w:rsidP="000D13DB">
            <w:pPr>
              <w:spacing w:before="120"/>
              <w:jc w:val="both"/>
              <w:rPr>
                <w:rFonts w:ascii="Calibri" w:hAnsi="Calibri" w:cs="Calibri"/>
                <w:szCs w:val="24"/>
              </w:rPr>
            </w:pPr>
            <w:r w:rsidRPr="00F521A5">
              <w:rPr>
                <w:rFonts w:ascii="Calibri" w:hAnsi="Calibri" w:cs="Calibri"/>
                <w:szCs w:val="24"/>
              </w:rPr>
              <w:t>Išsamus Prekių aprašymas ir kiti reikalavimai tiekiamoms Prekėms nustatyti Sutarties priede Nr. 1 „Techninė specifikacija“</w:t>
            </w:r>
            <w:r w:rsidRPr="00F521A5">
              <w:rPr>
                <w:rFonts w:ascii="Calibri" w:hAnsi="Calibri" w:cs="Calibri"/>
                <w:bCs/>
                <w:kern w:val="2"/>
                <w:szCs w:val="24"/>
              </w:rPr>
              <w:t xml:space="preserve"> </w:t>
            </w:r>
            <w:r w:rsidRPr="00F521A5">
              <w:rPr>
                <w:rFonts w:ascii="Calibri" w:hAnsi="Calibri" w:cs="Calibri"/>
                <w:szCs w:val="24"/>
              </w:rPr>
              <w:t>ir Sutarties priede Nr. 2 „Pasiūlymas“</w:t>
            </w:r>
            <w:r w:rsidR="007641B5" w:rsidRPr="007641B5">
              <w:rPr>
                <w:rFonts w:ascii="Calibri" w:eastAsia="Calibri" w:hAnsi="Calibri" w:cs="Calibri"/>
                <w:szCs w:val="24"/>
              </w:rPr>
              <w:t>.</w:t>
            </w:r>
          </w:p>
          <w:p w14:paraId="4171F032" w14:textId="24E14132" w:rsidR="0069266D" w:rsidRPr="0069266D" w:rsidRDefault="00A04F10" w:rsidP="00830BE6">
            <w:pPr>
              <w:spacing w:before="120"/>
              <w:jc w:val="both"/>
              <w:rPr>
                <w:rFonts w:ascii="Calibri" w:hAnsi="Calibri" w:cs="Calibri"/>
                <w:szCs w:val="24"/>
              </w:rPr>
            </w:pPr>
            <w:r>
              <w:rPr>
                <w:rFonts w:ascii="Calibri" w:eastAsia="Calibri" w:hAnsi="Calibri" w:cs="Calibri"/>
                <w:bCs/>
                <w:szCs w:val="24"/>
              </w:rPr>
              <w:t>Sutartis sudaryta vadovaujantis</w:t>
            </w:r>
            <w:r w:rsidR="009C3D76">
              <w:rPr>
                <w:rFonts w:ascii="Calibri" w:eastAsia="Calibri" w:hAnsi="Calibri" w:cs="Calibri"/>
                <w:bCs/>
                <w:szCs w:val="24"/>
              </w:rPr>
              <w:t xml:space="preserve"> </w:t>
            </w:r>
            <w:r w:rsidR="0069266D" w:rsidRPr="0069266D">
              <w:rPr>
                <w:rFonts w:ascii="Calibri" w:eastAsia="Calibri" w:hAnsi="Calibri" w:cs="Calibri"/>
                <w:szCs w:val="24"/>
              </w:rPr>
              <w:t>20...... m. (</w:t>
            </w:r>
            <w:r w:rsidR="0069266D" w:rsidRPr="0069266D">
              <w:rPr>
                <w:rFonts w:ascii="Calibri" w:eastAsia="Calibri" w:hAnsi="Calibri" w:cs="Calibri"/>
                <w:i/>
                <w:szCs w:val="24"/>
              </w:rPr>
              <w:t>nurodyti mėnesį) (nurodyti dieną</w:t>
            </w:r>
            <w:r w:rsidR="0069266D" w:rsidRPr="0069266D">
              <w:rPr>
                <w:rFonts w:ascii="Calibri" w:eastAsia="Calibri" w:hAnsi="Calibri" w:cs="Calibri"/>
                <w:szCs w:val="24"/>
              </w:rPr>
              <w:t xml:space="preserve">) maisto produktų </w:t>
            </w:r>
            <w:r w:rsidR="0069266D" w:rsidRPr="0069266D">
              <w:rPr>
                <w:rFonts w:ascii="Calibri" w:hAnsi="Calibri" w:cs="Calibri"/>
                <w:szCs w:val="24"/>
                <w:lang w:eastAsia="lt-LT"/>
              </w:rPr>
              <w:t>(</w:t>
            </w:r>
            <w:r w:rsidR="00133A21">
              <w:rPr>
                <w:rFonts w:ascii="Calibri" w:hAnsi="Calibri" w:cs="Calibri"/>
                <w:szCs w:val="24"/>
              </w:rPr>
              <w:t>jautienos ir veršienos</w:t>
            </w:r>
            <w:r w:rsidR="0069266D" w:rsidRPr="0069266D">
              <w:rPr>
                <w:rFonts w:ascii="Calibri" w:hAnsi="Calibri" w:cs="Calibri"/>
                <w:szCs w:val="24"/>
                <w:lang w:eastAsia="lt-LT"/>
              </w:rPr>
              <w:t xml:space="preserve">) centralizuoto pirkimo </w:t>
            </w:r>
            <w:r w:rsidR="009C3D76">
              <w:rPr>
                <w:rFonts w:ascii="Calibri" w:eastAsia="Calibri" w:hAnsi="Calibri" w:cs="Calibri"/>
                <w:szCs w:val="24"/>
              </w:rPr>
              <w:t>P</w:t>
            </w:r>
            <w:r w:rsidR="0069266D" w:rsidRPr="0069266D">
              <w:rPr>
                <w:rFonts w:ascii="Calibri" w:eastAsia="Calibri" w:hAnsi="Calibri" w:cs="Calibri"/>
                <w:szCs w:val="24"/>
              </w:rPr>
              <w:t>reliminario</w:t>
            </w:r>
            <w:r w:rsidR="009C3D76">
              <w:rPr>
                <w:rFonts w:ascii="Calibri" w:eastAsia="Calibri" w:hAnsi="Calibri" w:cs="Calibri"/>
                <w:szCs w:val="24"/>
              </w:rPr>
              <w:t>sios</w:t>
            </w:r>
            <w:r w:rsidR="0069266D" w:rsidRPr="0069266D">
              <w:rPr>
                <w:rFonts w:ascii="Calibri" w:eastAsia="Calibri" w:hAnsi="Calibri" w:cs="Calibri"/>
                <w:szCs w:val="24"/>
              </w:rPr>
              <w:t xml:space="preserve"> sutarti</w:t>
            </w:r>
            <w:r w:rsidR="009C3D76">
              <w:rPr>
                <w:rFonts w:ascii="Calibri" w:eastAsia="Calibri" w:hAnsi="Calibri" w:cs="Calibri"/>
                <w:szCs w:val="24"/>
              </w:rPr>
              <w:t>e</w:t>
            </w:r>
            <w:r w:rsidR="0069266D" w:rsidRPr="0069266D">
              <w:rPr>
                <w:rFonts w:ascii="Calibri" w:eastAsia="Calibri" w:hAnsi="Calibri" w:cs="Calibri"/>
                <w:szCs w:val="24"/>
              </w:rPr>
              <w:t>s Nr. ......... (</w:t>
            </w:r>
            <w:r w:rsidR="0069266D" w:rsidRPr="0069266D">
              <w:rPr>
                <w:rFonts w:ascii="Calibri" w:eastAsia="Calibri" w:hAnsi="Calibri" w:cs="Calibri"/>
                <w:i/>
                <w:szCs w:val="24"/>
              </w:rPr>
              <w:t>nurodyti</w:t>
            </w:r>
            <w:r w:rsidR="0069266D" w:rsidRPr="0069266D">
              <w:rPr>
                <w:rFonts w:ascii="Calibri" w:eastAsia="Calibri" w:hAnsi="Calibri" w:cs="Calibri"/>
                <w:szCs w:val="24"/>
              </w:rPr>
              <w:t>)</w:t>
            </w:r>
            <w:r>
              <w:rPr>
                <w:rFonts w:ascii="Calibri" w:eastAsia="Calibri" w:hAnsi="Calibri" w:cs="Calibri"/>
                <w:szCs w:val="24"/>
              </w:rPr>
              <w:t xml:space="preserve"> nuostatomis</w:t>
            </w:r>
            <w:r w:rsidR="0069266D" w:rsidRPr="0069266D">
              <w:rPr>
                <w:rFonts w:ascii="Calibri" w:eastAsia="Calibri" w:hAnsi="Calibri" w:cs="Calibri"/>
                <w:szCs w:val="24"/>
              </w:rPr>
              <w:t>.</w:t>
            </w:r>
          </w:p>
        </w:tc>
      </w:tr>
      <w:tr w:rsidR="00540E8D" w:rsidRPr="00F521A5" w14:paraId="328E9A5E"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5CD21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6BF3BED9" w14:textId="1D5D00B4" w:rsidR="00540E8D" w:rsidRPr="00F521A5" w:rsidRDefault="00E53262" w:rsidP="00F64D28">
            <w:pPr>
              <w:jc w:val="both"/>
              <w:rPr>
                <w:rFonts w:ascii="Calibri" w:hAnsi="Calibri" w:cs="Calibri"/>
                <w:iCs/>
              </w:rPr>
            </w:pPr>
            <w:r>
              <w:rPr>
                <w:rFonts w:ascii="Calibri" w:hAnsi="Calibri" w:cs="Calibri"/>
                <w:szCs w:val="24"/>
              </w:rPr>
              <w:t>Maisto produktų (</w:t>
            </w:r>
            <w:r w:rsidR="00133A21">
              <w:rPr>
                <w:rFonts w:ascii="Calibri" w:hAnsi="Calibri" w:cs="Calibri"/>
                <w:szCs w:val="24"/>
              </w:rPr>
              <w:t>jautienos ir veršienos</w:t>
            </w:r>
            <w:r>
              <w:rPr>
                <w:rFonts w:ascii="Calibri" w:hAnsi="Calibri" w:cs="Calibri"/>
                <w:szCs w:val="24"/>
              </w:rPr>
              <w:t>) centralizuotas</w:t>
            </w:r>
            <w:r w:rsidR="00540E8D" w:rsidRPr="00F521A5">
              <w:rPr>
                <w:rFonts w:ascii="Calibri" w:hAnsi="Calibri" w:cs="Calibri"/>
                <w:iCs/>
              </w:rPr>
              <w:t xml:space="preserve"> pirkimas</w:t>
            </w:r>
            <w:r w:rsidR="000257B8">
              <w:rPr>
                <w:rFonts w:ascii="Calibri" w:hAnsi="Calibri" w:cs="Calibri"/>
                <w:iCs/>
              </w:rPr>
              <w:t>.</w:t>
            </w:r>
          </w:p>
          <w:p w14:paraId="00ED8186"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Pirkimo Nr. (ID) ..............</w:t>
            </w:r>
          </w:p>
        </w:tc>
      </w:tr>
      <w:tr w:rsidR="00540E8D" w:rsidRPr="00F521A5" w14:paraId="28FB956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C4D3D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0FF3C86" w14:textId="763655DE" w:rsidR="00540E8D" w:rsidRPr="00F521A5" w:rsidRDefault="00E53262" w:rsidP="00F64D28">
            <w:pPr>
              <w:rPr>
                <w:rFonts w:ascii="Calibri" w:hAnsi="Calibri" w:cs="Calibri"/>
                <w:kern w:val="2"/>
                <w:szCs w:val="24"/>
              </w:rPr>
            </w:pPr>
            <w:r>
              <w:rPr>
                <w:rFonts w:ascii="Calibri" w:hAnsi="Calibri" w:cs="Calibri"/>
                <w:kern w:val="2"/>
                <w:szCs w:val="24"/>
              </w:rPr>
              <w:t>Netaikoma</w:t>
            </w:r>
          </w:p>
          <w:p w14:paraId="6AC1D454" w14:textId="77777777" w:rsidR="00540E8D" w:rsidRPr="00F521A5" w:rsidRDefault="00540E8D" w:rsidP="00F64D28">
            <w:pPr>
              <w:jc w:val="both"/>
              <w:rPr>
                <w:rFonts w:ascii="Calibri" w:hAnsi="Calibri" w:cs="Calibri"/>
                <w:color w:val="FF0000"/>
                <w:kern w:val="2"/>
                <w:szCs w:val="24"/>
              </w:rPr>
            </w:pPr>
          </w:p>
        </w:tc>
      </w:tr>
      <w:tr w:rsidR="00540E8D" w:rsidRPr="00F521A5" w14:paraId="365B811B" w14:textId="77777777" w:rsidTr="007821F1">
        <w:trPr>
          <w:trHeight w:val="300"/>
        </w:trPr>
        <w:tc>
          <w:tcPr>
            <w:tcW w:w="5000" w:type="pct"/>
            <w:gridSpan w:val="4"/>
          </w:tcPr>
          <w:p w14:paraId="569F3FB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4. PREKIŲ PRISTATYMO TERMINAI IR PREKIŲ PERDAVIMO–PRIĖMIMO TVARKA</w:t>
            </w:r>
          </w:p>
        </w:tc>
      </w:tr>
      <w:tr w:rsidR="00540E8D" w:rsidRPr="00F521A5" w14:paraId="5DFC90D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F74C2C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4.1. Prekių pristatymo terminai, kai Prekės pristatomos dalimis</w:t>
            </w:r>
          </w:p>
        </w:tc>
        <w:tc>
          <w:tcPr>
            <w:tcW w:w="3795" w:type="pct"/>
            <w:gridSpan w:val="2"/>
            <w:tcBorders>
              <w:top w:val="single" w:sz="4" w:space="0" w:color="auto"/>
              <w:left w:val="single" w:sz="4" w:space="0" w:color="auto"/>
              <w:bottom w:val="single" w:sz="4" w:space="0" w:color="auto"/>
              <w:right w:val="single" w:sz="4" w:space="0" w:color="auto"/>
            </w:tcBorders>
          </w:tcPr>
          <w:p w14:paraId="6D61EBB7" w14:textId="5A136074" w:rsidR="00540E8D" w:rsidRPr="00A03DF6" w:rsidRDefault="00540E8D" w:rsidP="000D13DB">
            <w:pPr>
              <w:jc w:val="both"/>
              <w:rPr>
                <w:rFonts w:ascii="Calibri" w:hAnsi="Calibri" w:cs="Calibri"/>
                <w:kern w:val="2"/>
                <w:szCs w:val="24"/>
              </w:rPr>
            </w:pPr>
            <w:r w:rsidRPr="00F521A5">
              <w:rPr>
                <w:rFonts w:ascii="Calibri" w:hAnsi="Calibri" w:cs="Calibri"/>
                <w:kern w:val="2"/>
                <w:szCs w:val="24"/>
              </w:rPr>
              <w:t xml:space="preserve">4.1.1. </w:t>
            </w:r>
            <w:r w:rsidR="00144313" w:rsidRPr="00144313">
              <w:rPr>
                <w:rFonts w:ascii="Calibri" w:hAnsi="Calibri" w:cs="Calibri"/>
                <w:kern w:val="2"/>
                <w:szCs w:val="24"/>
              </w:rPr>
              <w:t xml:space="preserve">Pirkėjas </w:t>
            </w:r>
            <w:r w:rsidR="00D72658" w:rsidRPr="00D72658">
              <w:rPr>
                <w:rFonts w:ascii="Calibri" w:eastAsia="Calibri" w:hAnsi="Calibri" w:cs="Calibri"/>
                <w:szCs w:val="24"/>
              </w:rPr>
              <w:t>siunčiant kvietimą sudaryti Sutartį arba per 3 darbo dienas nuo Sutarties įsigaliojimo su Tiekėju raštu suderina konkrečių Prekių pristatymo Grafikus</w:t>
            </w:r>
            <w:r w:rsidR="00D72658">
              <w:rPr>
                <w:rFonts w:ascii="Calibri" w:eastAsia="Calibri" w:hAnsi="Calibri" w:cs="Calibri"/>
                <w:szCs w:val="24"/>
              </w:rPr>
              <w:t xml:space="preserve"> (</w:t>
            </w:r>
            <w:r w:rsidR="00D72658">
              <w:rPr>
                <w:rFonts w:ascii="Calibri" w:hAnsi="Calibri" w:cs="Calibri"/>
                <w:szCs w:val="24"/>
              </w:rPr>
              <w:t>Sutarties priedas</w:t>
            </w:r>
            <w:r w:rsidR="00D72658" w:rsidRPr="00252A28">
              <w:rPr>
                <w:rFonts w:ascii="Calibri" w:hAnsi="Calibri" w:cs="Calibri"/>
                <w:szCs w:val="24"/>
              </w:rPr>
              <w:t xml:space="preserve"> Nr. </w:t>
            </w:r>
            <w:r w:rsidR="00D72658">
              <w:rPr>
                <w:rFonts w:ascii="Calibri" w:hAnsi="Calibri" w:cs="Calibri"/>
                <w:szCs w:val="24"/>
              </w:rPr>
              <w:t>5</w:t>
            </w:r>
            <w:r w:rsidR="00D72658" w:rsidRPr="00252A28">
              <w:rPr>
                <w:rFonts w:ascii="Calibri" w:hAnsi="Calibri" w:cs="Calibri"/>
                <w:szCs w:val="24"/>
              </w:rPr>
              <w:t xml:space="preserve"> „</w:t>
            </w:r>
            <w:r w:rsidR="00D72658">
              <w:rPr>
                <w:rFonts w:ascii="Calibri" w:hAnsi="Calibri" w:cs="Calibri"/>
                <w:szCs w:val="24"/>
              </w:rPr>
              <w:t>Prekių pristatymo Grafikas</w:t>
            </w:r>
            <w:r w:rsidR="00D72658" w:rsidRPr="00252A28">
              <w:rPr>
                <w:rFonts w:ascii="Calibri" w:hAnsi="Calibri" w:cs="Calibri"/>
                <w:szCs w:val="24"/>
              </w:rPr>
              <w:t>“</w:t>
            </w:r>
            <w:r w:rsidR="00D72658">
              <w:rPr>
                <w:rFonts w:ascii="Calibri" w:hAnsi="Calibri" w:cs="Calibri"/>
                <w:szCs w:val="24"/>
              </w:rPr>
              <w:t>)</w:t>
            </w:r>
            <w:r w:rsidR="00144313" w:rsidRPr="00144313">
              <w:rPr>
                <w:rFonts w:ascii="Calibri" w:eastAsia="Calibri" w:hAnsi="Calibri" w:cs="Calibri"/>
                <w:szCs w:val="24"/>
              </w:rPr>
              <w:t>, kuriuose nurodomos savaitės / mėnesio dienos, valandų intervalas, kada turi būti pristatomos Prekės</w:t>
            </w:r>
            <w:r w:rsidR="003C35A8">
              <w:rPr>
                <w:rFonts w:ascii="Calibri" w:eastAsia="Calibri" w:hAnsi="Calibri" w:cs="Calibri"/>
                <w:szCs w:val="24"/>
              </w:rPr>
              <w:t xml:space="preserve"> Pirkėjui</w:t>
            </w:r>
            <w:r w:rsidR="00EC1E76">
              <w:rPr>
                <w:rFonts w:ascii="Calibri" w:eastAsia="Calibri" w:hAnsi="Calibri" w:cs="Calibri"/>
                <w:szCs w:val="24"/>
              </w:rPr>
              <w:t>,</w:t>
            </w:r>
            <w:r w:rsidR="00144313" w:rsidRPr="00A03DF6">
              <w:rPr>
                <w:rFonts w:ascii="Calibri" w:eastAsia="Calibri" w:hAnsi="Calibri" w:cs="Calibri"/>
                <w:szCs w:val="24"/>
              </w:rPr>
              <w:t xml:space="preserve"> ir pan. Prekių pristatymo </w:t>
            </w:r>
            <w:r w:rsidR="00F1038B">
              <w:rPr>
                <w:rFonts w:ascii="Calibri" w:eastAsia="Calibri" w:hAnsi="Calibri" w:cs="Calibri"/>
                <w:szCs w:val="24"/>
              </w:rPr>
              <w:t>G</w:t>
            </w:r>
            <w:r w:rsidR="00144313" w:rsidRPr="00A03DF6">
              <w:rPr>
                <w:rFonts w:ascii="Calibri" w:eastAsia="Calibri" w:hAnsi="Calibri" w:cs="Calibri"/>
                <w:szCs w:val="24"/>
              </w:rPr>
              <w:t xml:space="preserve">rafikai pagal </w:t>
            </w:r>
            <w:r w:rsidR="00F1038B">
              <w:rPr>
                <w:rFonts w:ascii="Calibri" w:eastAsia="Calibri" w:hAnsi="Calibri" w:cs="Calibri"/>
                <w:szCs w:val="24"/>
              </w:rPr>
              <w:t>Pirkėjo</w:t>
            </w:r>
            <w:r w:rsidR="00144313" w:rsidRPr="00A03DF6">
              <w:rPr>
                <w:rFonts w:ascii="Calibri" w:eastAsia="Calibri" w:hAnsi="Calibri" w:cs="Calibri"/>
                <w:szCs w:val="24"/>
              </w:rPr>
              <w:t xml:space="preserve"> poreikį gali būti koreguojami, apie tai pranešus </w:t>
            </w:r>
            <w:r w:rsidR="00A80200">
              <w:rPr>
                <w:rFonts w:ascii="Calibri" w:eastAsia="Calibri" w:hAnsi="Calibri" w:cs="Calibri"/>
                <w:szCs w:val="24"/>
              </w:rPr>
              <w:t xml:space="preserve">Tiekėjui </w:t>
            </w:r>
            <w:r w:rsidR="00144313" w:rsidRPr="00A03DF6">
              <w:rPr>
                <w:rFonts w:ascii="Calibri" w:eastAsia="Calibri" w:hAnsi="Calibri" w:cs="Calibri"/>
                <w:szCs w:val="24"/>
              </w:rPr>
              <w:t xml:space="preserve">ne vėliau kaip prieš </w:t>
            </w:r>
            <w:r w:rsidR="0012175D">
              <w:rPr>
                <w:rFonts w:ascii="Calibri" w:eastAsia="Calibri" w:hAnsi="Calibri" w:cs="Calibri"/>
                <w:szCs w:val="24"/>
              </w:rPr>
              <w:t>3</w:t>
            </w:r>
            <w:r w:rsidR="00144313" w:rsidRPr="00A03DF6">
              <w:rPr>
                <w:rFonts w:ascii="Calibri" w:eastAsia="Calibri" w:hAnsi="Calibri" w:cs="Calibri"/>
                <w:szCs w:val="24"/>
              </w:rPr>
              <w:t xml:space="preserve"> darbo dienas. Grafike nustatoma Prekes pristatyti ne dažniau kaip 1 kartą per savaitę</w:t>
            </w:r>
            <w:r w:rsidRPr="00A03DF6">
              <w:rPr>
                <w:rFonts w:ascii="Calibri" w:hAnsi="Calibri" w:cs="Calibri"/>
                <w:kern w:val="2"/>
                <w:szCs w:val="24"/>
              </w:rPr>
              <w:t xml:space="preserve">. </w:t>
            </w:r>
          </w:p>
          <w:p w14:paraId="5090C16C" w14:textId="0D080F79" w:rsidR="00EC1E76" w:rsidRPr="00EC1E76" w:rsidRDefault="00EC1E76" w:rsidP="000D13DB">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4.1.</w:t>
            </w:r>
            <w:r w:rsidR="001D358E">
              <w:rPr>
                <w:rFonts w:ascii="Calibri" w:eastAsia="Calibri" w:hAnsi="Calibri" w:cs="Calibri"/>
                <w:szCs w:val="24"/>
              </w:rPr>
              <w:t>2</w:t>
            </w:r>
            <w:r>
              <w:rPr>
                <w:rFonts w:ascii="Calibri" w:eastAsia="Calibri" w:hAnsi="Calibri" w:cs="Calibri"/>
                <w:szCs w:val="24"/>
              </w:rPr>
              <w:t xml:space="preserve">. Tiekėjas </w:t>
            </w:r>
            <w:r w:rsidRPr="00EC1E76">
              <w:rPr>
                <w:rFonts w:ascii="Calibri" w:eastAsia="Calibri" w:hAnsi="Calibri" w:cs="Calibri"/>
                <w:szCs w:val="24"/>
              </w:rPr>
              <w:t xml:space="preserve">Prekes pristato pagal </w:t>
            </w:r>
            <w:r>
              <w:rPr>
                <w:rFonts w:ascii="Calibri" w:eastAsia="Calibri" w:hAnsi="Calibri" w:cs="Calibri"/>
                <w:szCs w:val="24"/>
              </w:rPr>
              <w:t>G</w:t>
            </w:r>
            <w:r w:rsidRPr="00EC1E76">
              <w:rPr>
                <w:rFonts w:ascii="Calibri" w:eastAsia="Calibri" w:hAnsi="Calibri" w:cs="Calibri"/>
                <w:szCs w:val="24"/>
              </w:rPr>
              <w:t xml:space="preserve">rafiką ir Prekių užsakymo informaciją, </w:t>
            </w:r>
            <w:r w:rsidR="00525BF3">
              <w:rPr>
                <w:rFonts w:ascii="Calibri" w:eastAsia="Calibri" w:hAnsi="Calibri" w:cs="Calibri"/>
                <w:szCs w:val="24"/>
              </w:rPr>
              <w:t xml:space="preserve">nurodytą </w:t>
            </w:r>
            <w:r w:rsidR="001D358E">
              <w:rPr>
                <w:rFonts w:ascii="Calibri" w:eastAsia="Calibri" w:hAnsi="Calibri" w:cs="Calibri"/>
                <w:szCs w:val="24"/>
              </w:rPr>
              <w:t>Specialiųjų sąlygų</w:t>
            </w:r>
            <w:r w:rsidRPr="00EC1E76">
              <w:rPr>
                <w:rFonts w:ascii="Calibri" w:eastAsia="Calibri" w:hAnsi="Calibri" w:cs="Calibri"/>
                <w:szCs w:val="24"/>
              </w:rPr>
              <w:t xml:space="preserve"> </w:t>
            </w:r>
            <w:r>
              <w:rPr>
                <w:rFonts w:ascii="Calibri" w:eastAsia="Calibri" w:hAnsi="Calibri" w:cs="Calibri"/>
                <w:szCs w:val="24"/>
              </w:rPr>
              <w:t>4.</w:t>
            </w:r>
            <w:r w:rsidR="001D358E">
              <w:rPr>
                <w:rFonts w:ascii="Calibri" w:eastAsia="Calibri" w:hAnsi="Calibri" w:cs="Calibri"/>
                <w:szCs w:val="24"/>
              </w:rPr>
              <w:t>3</w:t>
            </w:r>
            <w:r w:rsidRPr="00EC1E76">
              <w:rPr>
                <w:rFonts w:ascii="Calibri" w:eastAsia="Calibri" w:hAnsi="Calibri" w:cs="Calibri"/>
                <w:szCs w:val="24"/>
              </w:rPr>
              <w:t xml:space="preserve"> papunktyje</w:t>
            </w:r>
            <w:r w:rsidR="00394803">
              <w:rPr>
                <w:rFonts w:ascii="Calibri" w:eastAsia="Calibri" w:hAnsi="Calibri" w:cs="Calibri"/>
                <w:szCs w:val="24"/>
              </w:rPr>
              <w:t>.</w:t>
            </w:r>
          </w:p>
          <w:p w14:paraId="78F15952" w14:textId="6EB63CE9" w:rsidR="00540E8D" w:rsidRPr="00F521A5" w:rsidRDefault="001D358E" w:rsidP="000D13DB">
            <w:pPr>
              <w:widowControl w:val="0"/>
              <w:tabs>
                <w:tab w:val="left" w:leader="underscore" w:pos="567"/>
              </w:tabs>
              <w:adjustRightInd w:val="0"/>
              <w:jc w:val="both"/>
              <w:textAlignment w:val="baseline"/>
              <w:rPr>
                <w:rFonts w:ascii="Calibri" w:hAnsi="Calibri" w:cs="Calibri"/>
                <w:kern w:val="2"/>
                <w:szCs w:val="24"/>
              </w:rPr>
            </w:pPr>
            <w:r>
              <w:rPr>
                <w:rFonts w:ascii="Calibri" w:eastAsia="Calibri" w:hAnsi="Calibri" w:cs="Calibri"/>
                <w:szCs w:val="24"/>
              </w:rPr>
              <w:t>4.1.</w:t>
            </w:r>
            <w:r w:rsidR="00EC1E76" w:rsidRPr="00EC1E76">
              <w:rPr>
                <w:rFonts w:ascii="Calibri" w:eastAsia="Calibri" w:hAnsi="Calibri" w:cs="Calibri"/>
                <w:szCs w:val="24"/>
              </w:rPr>
              <w:t xml:space="preserve">3. </w:t>
            </w:r>
            <w:r w:rsidR="00525BF3">
              <w:rPr>
                <w:rFonts w:ascii="Calibri" w:eastAsia="Calibri" w:hAnsi="Calibri" w:cs="Calibri"/>
                <w:szCs w:val="24"/>
              </w:rPr>
              <w:t>S</w:t>
            </w:r>
            <w:r w:rsidR="00EC1E76" w:rsidRPr="00EC1E76">
              <w:rPr>
                <w:rFonts w:ascii="Calibri" w:eastAsia="Calibri" w:hAnsi="Calibri" w:cs="Calibri"/>
                <w:szCs w:val="24"/>
              </w:rPr>
              <w:t xml:space="preserve">usiklosčius aplinkybėms, kai šventinė (ne darbo) diena sutampa su Prekių pristatymo diena, Tiekėjas privalo Prekes pristatyti kitą darbo dieną po šventinės dienos arba susitarti dėl kito, </w:t>
            </w:r>
            <w:r w:rsidR="00525BF3">
              <w:rPr>
                <w:rFonts w:ascii="Calibri" w:eastAsia="Calibri" w:hAnsi="Calibri" w:cs="Calibri"/>
                <w:szCs w:val="24"/>
              </w:rPr>
              <w:t>Pirkėjui</w:t>
            </w:r>
            <w:r w:rsidR="00EC1E76" w:rsidRPr="00EC1E76">
              <w:rPr>
                <w:rFonts w:ascii="Calibri" w:eastAsia="Calibri" w:hAnsi="Calibri" w:cs="Calibri"/>
                <w:szCs w:val="24"/>
              </w:rPr>
              <w:t xml:space="preserve"> patogaus, pristatymo laiko</w:t>
            </w:r>
            <w:r w:rsidR="00525BF3">
              <w:rPr>
                <w:rFonts w:ascii="Calibri" w:eastAsia="Calibri" w:hAnsi="Calibri" w:cs="Calibri"/>
                <w:szCs w:val="24"/>
              </w:rPr>
              <w:t>.</w:t>
            </w:r>
          </w:p>
        </w:tc>
      </w:tr>
      <w:tr w:rsidR="00540E8D" w:rsidRPr="00F521A5" w14:paraId="5023ED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D4D00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23309DAD" w14:textId="77777777" w:rsidR="00762F11" w:rsidRPr="00F521A5" w:rsidRDefault="00762F11" w:rsidP="00762F11">
            <w:pPr>
              <w:rPr>
                <w:rFonts w:ascii="Calibri" w:hAnsi="Calibri" w:cs="Calibri"/>
                <w:kern w:val="2"/>
                <w:szCs w:val="24"/>
              </w:rPr>
            </w:pPr>
            <w:r w:rsidRPr="00F521A5">
              <w:rPr>
                <w:rFonts w:ascii="Calibri" w:hAnsi="Calibri" w:cs="Calibri"/>
                <w:kern w:val="2"/>
                <w:szCs w:val="24"/>
              </w:rPr>
              <w:t>Netaikoma</w:t>
            </w:r>
          </w:p>
          <w:p w14:paraId="68E26404" w14:textId="77777777" w:rsidR="00540E8D" w:rsidRPr="00F521A5" w:rsidRDefault="00540E8D" w:rsidP="00762F11">
            <w:pPr>
              <w:widowControl w:val="0"/>
              <w:tabs>
                <w:tab w:val="left" w:leader="underscore" w:pos="567"/>
              </w:tabs>
              <w:adjustRightInd w:val="0"/>
              <w:textAlignment w:val="baseline"/>
              <w:rPr>
                <w:rFonts w:ascii="Calibri" w:hAnsi="Calibri" w:cs="Calibri"/>
                <w:kern w:val="2"/>
                <w:szCs w:val="24"/>
              </w:rPr>
            </w:pPr>
          </w:p>
        </w:tc>
      </w:tr>
      <w:tr w:rsidR="00540E8D" w:rsidRPr="00F521A5" w14:paraId="51E8C43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D63F79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D507016" w14:textId="2D068EED" w:rsidR="00A80200" w:rsidRPr="00F521A5" w:rsidRDefault="00BC2DDA" w:rsidP="000D13DB">
            <w:pPr>
              <w:jc w:val="both"/>
              <w:rPr>
                <w:rFonts w:ascii="Calibri" w:hAnsi="Calibri" w:cs="Calibri"/>
                <w:kern w:val="2"/>
                <w:szCs w:val="24"/>
              </w:rPr>
            </w:pPr>
            <w:r>
              <w:rPr>
                <w:rFonts w:ascii="Calibri" w:hAnsi="Calibri" w:cs="Calibri"/>
                <w:kern w:val="2"/>
                <w:szCs w:val="24"/>
              </w:rPr>
              <w:t>Užsakymai teikiami Tiekėjo nurodytu elektroniniu paštu, nurodant užsakomas</w:t>
            </w:r>
            <w:r w:rsidR="00762F11">
              <w:rPr>
                <w:rFonts w:ascii="Calibri" w:hAnsi="Calibri" w:cs="Calibri"/>
                <w:kern w:val="2"/>
                <w:szCs w:val="24"/>
              </w:rPr>
              <w:t xml:space="preserve"> </w:t>
            </w:r>
            <w:r>
              <w:rPr>
                <w:rFonts w:ascii="Calibri" w:hAnsi="Calibri" w:cs="Calibri"/>
                <w:kern w:val="2"/>
                <w:szCs w:val="24"/>
              </w:rPr>
              <w:t>Prekes, jų kiekius ir</w:t>
            </w:r>
            <w:r w:rsidR="00DA55B5">
              <w:rPr>
                <w:rFonts w:ascii="Calibri" w:hAnsi="Calibri" w:cs="Calibri"/>
                <w:kern w:val="2"/>
                <w:szCs w:val="24"/>
              </w:rPr>
              <w:t xml:space="preserve"> </w:t>
            </w:r>
            <w:r w:rsidR="00DA55B5" w:rsidRPr="00A03DF6">
              <w:rPr>
                <w:rFonts w:ascii="Calibri" w:eastAsia="Calibri" w:hAnsi="Calibri" w:cs="Calibri"/>
                <w:szCs w:val="24"/>
              </w:rPr>
              <w:t>pageidaujam</w:t>
            </w:r>
            <w:r w:rsidR="00DA55B5">
              <w:rPr>
                <w:rFonts w:ascii="Calibri" w:eastAsia="Calibri" w:hAnsi="Calibri" w:cs="Calibri"/>
                <w:szCs w:val="24"/>
              </w:rPr>
              <w:t>ą</w:t>
            </w:r>
            <w:r w:rsidR="00DA55B5" w:rsidRPr="00A03DF6">
              <w:rPr>
                <w:rFonts w:ascii="Calibri" w:eastAsia="Calibri" w:hAnsi="Calibri" w:cs="Calibri"/>
                <w:szCs w:val="24"/>
              </w:rPr>
              <w:t xml:space="preserve"> Prekių pristatymo dat</w:t>
            </w:r>
            <w:r w:rsidR="00DA55B5">
              <w:rPr>
                <w:rFonts w:ascii="Calibri" w:eastAsia="Calibri" w:hAnsi="Calibri" w:cs="Calibri"/>
                <w:szCs w:val="24"/>
              </w:rPr>
              <w:t>ą</w:t>
            </w:r>
            <w:r w:rsidR="00394803">
              <w:rPr>
                <w:rFonts w:ascii="Calibri" w:eastAsia="Calibri" w:hAnsi="Calibri" w:cs="Calibri"/>
                <w:szCs w:val="24"/>
              </w:rPr>
              <w:t xml:space="preserve"> bei laiką</w:t>
            </w:r>
            <w:r w:rsidR="00DA55B5" w:rsidRPr="00A03DF6">
              <w:rPr>
                <w:rFonts w:ascii="Calibri" w:eastAsia="Calibri" w:hAnsi="Calibri" w:cs="Calibri"/>
                <w:szCs w:val="24"/>
              </w:rPr>
              <w:t xml:space="preserve">, atsižvelgiant į </w:t>
            </w:r>
            <w:r w:rsidR="00DA55B5">
              <w:rPr>
                <w:rFonts w:ascii="Calibri" w:eastAsia="Calibri" w:hAnsi="Calibri" w:cs="Calibri"/>
                <w:szCs w:val="24"/>
              </w:rPr>
              <w:t>Specialiųjų sąlygų 4.1.1</w:t>
            </w:r>
            <w:r w:rsidR="00DA55B5" w:rsidRPr="00A03DF6">
              <w:rPr>
                <w:rFonts w:ascii="Calibri" w:eastAsia="Calibri" w:hAnsi="Calibri" w:cs="Calibri"/>
                <w:szCs w:val="24"/>
              </w:rPr>
              <w:t xml:space="preserve"> papunktyje nurodytą </w:t>
            </w:r>
            <w:r w:rsidR="00DA55B5">
              <w:rPr>
                <w:rFonts w:ascii="Calibri" w:eastAsia="Calibri" w:hAnsi="Calibri" w:cs="Calibri"/>
                <w:szCs w:val="24"/>
              </w:rPr>
              <w:t>G</w:t>
            </w:r>
            <w:r w:rsidR="00DA55B5" w:rsidRPr="00A03DF6">
              <w:rPr>
                <w:rFonts w:ascii="Calibri" w:eastAsia="Calibri" w:hAnsi="Calibri" w:cs="Calibri"/>
                <w:szCs w:val="24"/>
              </w:rPr>
              <w:t>rafiką</w:t>
            </w:r>
            <w:r w:rsidR="00DA55B5" w:rsidRPr="00A03DF6">
              <w:rPr>
                <w:rFonts w:ascii="Calibri" w:hAnsi="Calibri" w:cs="Calibri"/>
                <w:kern w:val="2"/>
                <w:szCs w:val="24"/>
              </w:rPr>
              <w:t>.</w:t>
            </w:r>
          </w:p>
        </w:tc>
      </w:tr>
      <w:tr w:rsidR="00540E8D" w:rsidRPr="00F521A5" w14:paraId="34EDE0E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9BC9C7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03CA7DCF"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0A49311D" w14:textId="77777777" w:rsidR="00540E8D" w:rsidRPr="00F521A5" w:rsidRDefault="00540E8D" w:rsidP="00F64D28">
            <w:pPr>
              <w:rPr>
                <w:rFonts w:ascii="Calibri" w:hAnsi="Calibri" w:cs="Calibri"/>
                <w:kern w:val="2"/>
                <w:szCs w:val="24"/>
              </w:rPr>
            </w:pPr>
          </w:p>
        </w:tc>
      </w:tr>
      <w:tr w:rsidR="00540E8D" w:rsidRPr="00F521A5" w14:paraId="33E5C7D3"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8EC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E995C0" w14:textId="2CCCD13D" w:rsidR="00540E8D" w:rsidRPr="0045697B" w:rsidRDefault="00540E8D" w:rsidP="00F64D28">
            <w:pPr>
              <w:jc w:val="both"/>
              <w:rPr>
                <w:rFonts w:ascii="Calibri" w:hAnsi="Calibri" w:cs="Calibri"/>
                <w:szCs w:val="24"/>
              </w:rPr>
            </w:pPr>
            <w:r w:rsidRPr="0045697B">
              <w:rPr>
                <w:rFonts w:ascii="Calibri" w:hAnsi="Calibri" w:cs="Calibri"/>
                <w:szCs w:val="24"/>
              </w:rPr>
              <w:t xml:space="preserve">Kartu su Prekėmis pateikiami šie dokumentai: </w:t>
            </w:r>
          </w:p>
          <w:p w14:paraId="0C22B5F4" w14:textId="230E591C" w:rsidR="00540E8D" w:rsidRPr="0045697B" w:rsidRDefault="00540E8D" w:rsidP="00F64D28">
            <w:pPr>
              <w:jc w:val="both"/>
              <w:rPr>
                <w:rFonts w:ascii="Calibri" w:hAnsi="Calibri" w:cs="Calibri"/>
                <w:szCs w:val="24"/>
              </w:rPr>
            </w:pPr>
            <w:r w:rsidRPr="0045697B">
              <w:rPr>
                <w:rFonts w:ascii="Calibri" w:hAnsi="Calibri" w:cs="Calibri"/>
                <w:szCs w:val="24"/>
              </w:rPr>
              <w:t xml:space="preserve">1) </w:t>
            </w:r>
            <w:r w:rsidR="00A04F10" w:rsidRPr="0045697B">
              <w:rPr>
                <w:rFonts w:ascii="Calibri" w:hAnsi="Calibri" w:cs="Calibri"/>
                <w:color w:val="000000"/>
                <w:szCs w:val="24"/>
              </w:rPr>
              <w:t>Prekių perdavimo–priėmimo aktu laikoma Sąskaita</w:t>
            </w:r>
            <w:r w:rsidR="0045697B" w:rsidRPr="0045697B">
              <w:rPr>
                <w:rFonts w:ascii="Calibri" w:hAnsi="Calibri" w:cs="Calibri"/>
                <w:color w:val="000000"/>
                <w:szCs w:val="24"/>
              </w:rPr>
              <w:t>, kurioje prie kiekvienos Prekės pavadinimo Tiekėjas turi nurodyti Prekės nomenklatūrinį kodą iš Techninės specifikacijos arba iš Pirkėjo pateikto Prekių nomenklatūrinių numerių (kodų) sąrašo, kuris gali būti Pirkėjo keičiamas, tikslinamas ir atnaujinamas.</w:t>
            </w:r>
          </w:p>
          <w:p w14:paraId="5D58D4BA" w14:textId="77777777" w:rsidR="00540E8D" w:rsidRPr="00F521A5" w:rsidRDefault="00540E8D" w:rsidP="00F64D28">
            <w:pPr>
              <w:jc w:val="both"/>
              <w:rPr>
                <w:rFonts w:ascii="Calibri" w:hAnsi="Calibri" w:cs="Calibri"/>
                <w:szCs w:val="24"/>
              </w:rPr>
            </w:pPr>
            <w:r w:rsidRPr="0045697B">
              <w:rPr>
                <w:rFonts w:ascii="Calibri" w:hAnsi="Calibri" w:cs="Calibri"/>
                <w:szCs w:val="24"/>
              </w:rPr>
              <w:t>Tiekėjui nepateikus nurodytų dokumentų, laikoma, kad Prekės neatitinka Sutartyje nustatytų reikalavimų.</w:t>
            </w:r>
          </w:p>
        </w:tc>
      </w:tr>
      <w:tr w:rsidR="00540E8D" w:rsidRPr="00F521A5" w14:paraId="709F481D" w14:textId="77777777" w:rsidTr="007821F1">
        <w:trPr>
          <w:trHeight w:val="300"/>
        </w:trPr>
        <w:tc>
          <w:tcPr>
            <w:tcW w:w="5000" w:type="pct"/>
            <w:gridSpan w:val="4"/>
          </w:tcPr>
          <w:p w14:paraId="112FC4D8"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5. SUTARTIES KAINA IR ATSISKAITYMO TVARKA</w:t>
            </w:r>
          </w:p>
        </w:tc>
      </w:tr>
      <w:tr w:rsidR="00540E8D" w:rsidRPr="00F521A5" w14:paraId="560C9F1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9E82D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73BAF390" w14:textId="77777777" w:rsidR="00540E8D" w:rsidRDefault="00540E8D" w:rsidP="000D13DB">
            <w:pPr>
              <w:jc w:val="both"/>
              <w:rPr>
                <w:rFonts w:ascii="Calibri" w:hAnsi="Calibri" w:cs="Calibri"/>
                <w:szCs w:val="24"/>
              </w:rPr>
            </w:pPr>
            <w:r w:rsidRPr="00F521A5">
              <w:rPr>
                <w:rFonts w:ascii="Calibri" w:hAnsi="Calibri" w:cs="Calibri"/>
                <w:szCs w:val="24"/>
              </w:rPr>
              <w:t xml:space="preserve">Fiksuoto </w:t>
            </w:r>
            <w:r w:rsidR="00762F11">
              <w:rPr>
                <w:rFonts w:ascii="Calibri" w:hAnsi="Calibri" w:cs="Calibri"/>
                <w:szCs w:val="24"/>
              </w:rPr>
              <w:t>įkainio</w:t>
            </w:r>
            <w:r w:rsidRPr="00F521A5">
              <w:rPr>
                <w:rFonts w:ascii="Calibri" w:hAnsi="Calibri" w:cs="Calibri"/>
                <w:szCs w:val="24"/>
              </w:rPr>
              <w:t xml:space="preserve"> kainodara. </w:t>
            </w:r>
          </w:p>
          <w:p w14:paraId="410E20C9" w14:textId="206FF5E0" w:rsidR="00252A28" w:rsidRPr="00F521A5" w:rsidRDefault="00252A28" w:rsidP="000D13DB">
            <w:pPr>
              <w:jc w:val="both"/>
              <w:rPr>
                <w:rFonts w:ascii="Calibri" w:hAnsi="Calibri" w:cs="Calibri"/>
                <w:color w:val="4472C4"/>
                <w:kern w:val="2"/>
                <w:szCs w:val="24"/>
              </w:rPr>
            </w:pPr>
            <w:r w:rsidRPr="00252A28">
              <w:rPr>
                <w:rFonts w:ascii="Calibri" w:hAnsi="Calibri" w:cs="Calibri"/>
                <w:kern w:val="2"/>
                <w:szCs w:val="24"/>
              </w:rPr>
              <w:t xml:space="preserve">Sutarties 1 priede nurodyti </w:t>
            </w:r>
            <w:r>
              <w:rPr>
                <w:rFonts w:ascii="Calibri" w:hAnsi="Calibri" w:cs="Calibri"/>
                <w:kern w:val="2"/>
                <w:szCs w:val="24"/>
              </w:rPr>
              <w:t>Prekių įkainiai nustatyti vykdant Neatnaujintą tiekėjų varžymąsi arba vykdant Atnaujintą tiekėjų varžymąsi Preliminariojoje sutartyje nustatyta tvarka.</w:t>
            </w:r>
          </w:p>
        </w:tc>
      </w:tr>
      <w:tr w:rsidR="00540E8D" w:rsidRPr="00F521A5" w14:paraId="4C39AC12" w14:textId="77777777" w:rsidTr="007821F1">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3D3F96DC" w14:textId="4157F01F"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5.2. Pradinės Sutarties vertė ir Sutarties kaina, kai taikoma </w:t>
            </w:r>
            <w:r w:rsidRPr="00F521A5">
              <w:rPr>
                <w:rFonts w:ascii="Calibri" w:hAnsi="Calibri" w:cs="Calibri"/>
                <w:b/>
                <w:bCs/>
                <w:kern w:val="2"/>
                <w:szCs w:val="24"/>
                <w:u w:val="single"/>
              </w:rPr>
              <w:t xml:space="preserve">fiksuoto </w:t>
            </w:r>
            <w:r w:rsidR="003C35A8">
              <w:rPr>
                <w:rFonts w:ascii="Calibri" w:hAnsi="Calibri" w:cs="Calibri"/>
                <w:b/>
                <w:bCs/>
                <w:kern w:val="2"/>
                <w:szCs w:val="24"/>
                <w:u w:val="single"/>
              </w:rPr>
              <w:t>į</w:t>
            </w:r>
            <w:r w:rsidRPr="00F521A5">
              <w:rPr>
                <w:rFonts w:ascii="Calibri" w:hAnsi="Calibri" w:cs="Calibri"/>
                <w:b/>
                <w:bCs/>
                <w:kern w:val="2"/>
                <w:szCs w:val="24"/>
                <w:u w:val="single"/>
              </w:rPr>
              <w:t>kain</w:t>
            </w:r>
            <w:r w:rsidR="003C35A8">
              <w:rPr>
                <w:rFonts w:ascii="Calibri" w:hAnsi="Calibri" w:cs="Calibri"/>
                <w:b/>
                <w:bCs/>
                <w:kern w:val="2"/>
                <w:szCs w:val="24"/>
                <w:u w:val="single"/>
              </w:rPr>
              <w:t>io</w:t>
            </w:r>
            <w:r w:rsidRPr="00F521A5">
              <w:rPr>
                <w:rFonts w:ascii="Calibri" w:hAnsi="Calibri" w:cs="Calibri"/>
                <w:b/>
                <w:bCs/>
                <w:kern w:val="2"/>
                <w:szCs w:val="24"/>
              </w:rPr>
              <w:t xml:space="preserve"> kainodara</w:t>
            </w:r>
          </w:p>
          <w:p w14:paraId="4B8B5288" w14:textId="77777777" w:rsidR="00540E8D" w:rsidRPr="00F521A5" w:rsidRDefault="00540E8D" w:rsidP="00F64D28">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01F6B9EA" w14:textId="18B886F5" w:rsidR="00540E8D" w:rsidRPr="00FA30BC" w:rsidRDefault="00540E8D" w:rsidP="00F64D28">
            <w:pPr>
              <w:jc w:val="both"/>
              <w:rPr>
                <w:rFonts w:ascii="Calibri" w:hAnsi="Calibri" w:cs="Calibri"/>
                <w:kern w:val="2"/>
                <w:szCs w:val="24"/>
              </w:rPr>
            </w:pPr>
            <w:r w:rsidRPr="00F521A5">
              <w:rPr>
                <w:rFonts w:ascii="Calibri" w:hAnsi="Calibri" w:cs="Calibri"/>
                <w:kern w:val="2"/>
                <w:szCs w:val="24"/>
              </w:rPr>
              <w:t>5.2.1. Pradinės Sutarties vertė yra ........... Eur be PVM</w:t>
            </w:r>
            <w:r w:rsidR="0012175D">
              <w:rPr>
                <w:rFonts w:ascii="Calibri" w:hAnsi="Calibri" w:cs="Calibri"/>
                <w:kern w:val="2"/>
                <w:szCs w:val="24"/>
              </w:rPr>
              <w:t xml:space="preserve">, </w:t>
            </w:r>
            <w:r w:rsidR="00A21292">
              <w:rPr>
                <w:rFonts w:ascii="Calibri" w:hAnsi="Calibri" w:cs="Calibri"/>
                <w:kern w:val="2"/>
                <w:szCs w:val="24"/>
              </w:rPr>
              <w:t>PVM</w:t>
            </w:r>
            <w:r w:rsidRPr="00F521A5">
              <w:rPr>
                <w:rFonts w:ascii="Calibri" w:hAnsi="Calibri" w:cs="Calibri"/>
                <w:kern w:val="2"/>
                <w:szCs w:val="24"/>
              </w:rPr>
              <w:t xml:space="preserve"> sudaro .......... Eur</w:t>
            </w:r>
            <w:r w:rsidR="0012175D">
              <w:rPr>
                <w:rFonts w:ascii="Calibri" w:hAnsi="Calibri" w:cs="Calibri"/>
                <w:kern w:val="2"/>
                <w:szCs w:val="24"/>
              </w:rPr>
              <w:t>,</w:t>
            </w:r>
            <w:r w:rsidR="00A21292">
              <w:rPr>
                <w:rFonts w:ascii="Calibri" w:hAnsi="Calibri" w:cs="Calibri"/>
                <w:kern w:val="2"/>
                <w:szCs w:val="24"/>
              </w:rPr>
              <w:t xml:space="preserve"> </w:t>
            </w:r>
            <w:r w:rsidRPr="00F521A5">
              <w:rPr>
                <w:rFonts w:ascii="Calibri" w:hAnsi="Calibri" w:cs="Calibri"/>
                <w:kern w:val="2"/>
                <w:szCs w:val="24"/>
              </w:rPr>
              <w:t xml:space="preserve">Sutarties kaina yra ............ Eur su </w:t>
            </w:r>
            <w:r w:rsidRPr="00A21292">
              <w:rPr>
                <w:rFonts w:ascii="Calibri" w:hAnsi="Calibri" w:cs="Calibri"/>
                <w:kern w:val="2"/>
                <w:szCs w:val="24"/>
              </w:rPr>
              <w:t>PVM</w:t>
            </w:r>
            <w:r w:rsidR="00A21292" w:rsidRPr="00A21292">
              <w:rPr>
                <w:rFonts w:ascii="Calibri" w:hAnsi="Calibri" w:cs="Calibri"/>
                <w:kern w:val="2"/>
                <w:szCs w:val="24"/>
              </w:rPr>
              <w:t xml:space="preserve"> </w:t>
            </w:r>
            <w:r w:rsidR="00A21292" w:rsidRPr="00A21292">
              <w:rPr>
                <w:rFonts w:ascii="Calibri" w:eastAsia="Calibri" w:hAnsi="Calibri" w:cs="Calibri"/>
                <w:i/>
                <w:szCs w:val="24"/>
              </w:rPr>
              <w:t>(nurodoma ne didesnė nei</w:t>
            </w:r>
            <w:r w:rsidR="00A21292" w:rsidRPr="00A21292">
              <w:rPr>
                <w:rFonts w:ascii="Calibri" w:eastAsia="Calibri" w:hAnsi="Calibri" w:cs="Calibri"/>
                <w:szCs w:val="24"/>
              </w:rPr>
              <w:t xml:space="preserve"> </w:t>
            </w:r>
            <w:r w:rsidR="00A21292" w:rsidRPr="00A21292">
              <w:rPr>
                <w:rFonts w:ascii="Calibri" w:eastAsia="Calibri" w:hAnsi="Calibri" w:cs="Calibri"/>
                <w:i/>
                <w:szCs w:val="24"/>
              </w:rPr>
              <w:t xml:space="preserve">Preliminariosios sutarties 2 priede nurodyta </w:t>
            </w:r>
            <w:r w:rsidR="00A21292">
              <w:rPr>
                <w:rFonts w:ascii="Calibri" w:eastAsia="Calibri" w:hAnsi="Calibri" w:cs="Calibri"/>
                <w:i/>
                <w:szCs w:val="24"/>
              </w:rPr>
              <w:t>Pirkėjui</w:t>
            </w:r>
            <w:r w:rsidR="00A21292" w:rsidRPr="00A21292">
              <w:rPr>
                <w:rFonts w:ascii="Calibri" w:eastAsia="Calibri" w:hAnsi="Calibri" w:cs="Calibri"/>
                <w:i/>
                <w:szCs w:val="24"/>
              </w:rPr>
              <w:t xml:space="preserve"> skirta </w:t>
            </w:r>
            <w:r w:rsidR="00FC621A">
              <w:rPr>
                <w:rFonts w:ascii="Calibri" w:eastAsia="Calibri" w:hAnsi="Calibri" w:cs="Calibri"/>
                <w:i/>
                <w:szCs w:val="24"/>
              </w:rPr>
              <w:t>P</w:t>
            </w:r>
            <w:r w:rsidR="00A21292" w:rsidRPr="00A21292">
              <w:rPr>
                <w:rFonts w:ascii="Calibri" w:eastAsia="Calibri" w:hAnsi="Calibri" w:cs="Calibri"/>
                <w:i/>
                <w:szCs w:val="24"/>
              </w:rPr>
              <w:t xml:space="preserve">radinės Sutarties </w:t>
            </w:r>
            <w:r w:rsidR="00AE4D37">
              <w:rPr>
                <w:rFonts w:ascii="Calibri" w:eastAsia="Calibri" w:hAnsi="Calibri" w:cs="Calibri"/>
                <w:i/>
                <w:szCs w:val="24"/>
              </w:rPr>
              <w:t xml:space="preserve">ir Prekių, nenurodytų Preliminariosios sutarties 3 priede, įsigijimui skirta </w:t>
            </w:r>
            <w:r w:rsidR="00A21292" w:rsidRPr="00FA30BC">
              <w:rPr>
                <w:rFonts w:ascii="Calibri" w:eastAsia="Calibri" w:hAnsi="Calibri" w:cs="Calibri"/>
                <w:i/>
                <w:szCs w:val="24"/>
              </w:rPr>
              <w:t>vertė, atsižvelgiant į Sutarties galiojimo terminą)</w:t>
            </w:r>
            <w:r w:rsidR="00A21292" w:rsidRPr="00FA30BC">
              <w:rPr>
                <w:rFonts w:ascii="Calibri" w:eastAsia="Calibri" w:hAnsi="Calibri" w:cs="Calibri"/>
                <w:szCs w:val="24"/>
              </w:rPr>
              <w:t>.</w:t>
            </w:r>
          </w:p>
          <w:p w14:paraId="7147028C" w14:textId="66581249" w:rsidR="005C53A8" w:rsidRPr="00F521A5" w:rsidRDefault="00540E8D" w:rsidP="005C53A8">
            <w:pPr>
              <w:jc w:val="both"/>
              <w:rPr>
                <w:rFonts w:ascii="Calibri" w:hAnsi="Calibri" w:cs="Calibri"/>
                <w:color w:val="FF0000"/>
                <w:kern w:val="2"/>
                <w:szCs w:val="24"/>
              </w:rPr>
            </w:pPr>
            <w:r w:rsidRPr="00FA30BC">
              <w:rPr>
                <w:rFonts w:ascii="Calibri" w:hAnsi="Calibri" w:cs="Calibri"/>
                <w:szCs w:val="24"/>
              </w:rPr>
              <w:t>5.2.</w:t>
            </w:r>
            <w:r w:rsidR="00A21292" w:rsidRPr="00FA30BC">
              <w:rPr>
                <w:rFonts w:ascii="Calibri" w:hAnsi="Calibri" w:cs="Calibri"/>
                <w:szCs w:val="24"/>
              </w:rPr>
              <w:t>2.</w:t>
            </w:r>
            <w:r w:rsidRPr="00FA30BC">
              <w:rPr>
                <w:rFonts w:ascii="Calibri" w:hAnsi="Calibri" w:cs="Calibri"/>
                <w:szCs w:val="24"/>
              </w:rPr>
              <w:t xml:space="preserve"> Šioje Sutartyje Pradinės Sutarties vertė yra </w:t>
            </w:r>
            <w:r w:rsidR="00A103D8">
              <w:rPr>
                <w:rFonts w:ascii="Calibri" w:hAnsi="Calibri" w:cs="Calibri"/>
                <w:szCs w:val="24"/>
              </w:rPr>
              <w:t>lygi</w:t>
            </w:r>
            <w:r w:rsidRPr="00FA30BC">
              <w:rPr>
                <w:rFonts w:ascii="Calibri" w:hAnsi="Calibri" w:cs="Calibri"/>
                <w:szCs w:val="24"/>
              </w:rPr>
              <w:t xml:space="preserve"> </w:t>
            </w:r>
            <w:r w:rsidR="005C53A8" w:rsidRPr="00FA30BC">
              <w:rPr>
                <w:rFonts w:ascii="Calibri" w:hAnsi="Calibri" w:cs="Calibri"/>
                <w:szCs w:val="24"/>
              </w:rPr>
              <w:t xml:space="preserve">maksimaliai </w:t>
            </w:r>
            <w:r w:rsidR="00FC621A" w:rsidRPr="00FA30BC">
              <w:rPr>
                <w:rFonts w:ascii="Calibri" w:hAnsi="Calibri" w:cs="Calibri"/>
                <w:szCs w:val="24"/>
              </w:rPr>
              <w:t xml:space="preserve">Pirkėjui </w:t>
            </w:r>
            <w:r w:rsidR="005C53A8" w:rsidRPr="00FA30BC">
              <w:rPr>
                <w:rFonts w:ascii="Calibri" w:hAnsi="Calibri" w:cs="Calibri"/>
                <w:szCs w:val="24"/>
              </w:rPr>
              <w:t>pirkimui skirtų lėšų suma</w:t>
            </w:r>
            <w:r w:rsidR="00A103D8">
              <w:rPr>
                <w:rFonts w:ascii="Calibri" w:hAnsi="Calibri" w:cs="Calibri"/>
                <w:szCs w:val="24"/>
              </w:rPr>
              <w:t>i</w:t>
            </w:r>
            <w:r w:rsidR="005C53A8" w:rsidRPr="00FA30BC">
              <w:rPr>
                <w:rFonts w:ascii="Calibri" w:hAnsi="Calibri" w:cs="Calibri"/>
                <w:szCs w:val="24"/>
              </w:rPr>
              <w:t xml:space="preserve"> be PVM</w:t>
            </w:r>
            <w:r w:rsidR="00FC621A" w:rsidRPr="00FA30BC">
              <w:rPr>
                <w:rFonts w:ascii="Calibri" w:hAnsi="Calibri" w:cs="Calibri"/>
                <w:szCs w:val="24"/>
              </w:rPr>
              <w:t xml:space="preserve">, </w:t>
            </w:r>
            <w:r w:rsidR="00FC621A" w:rsidRPr="00FA30BC">
              <w:rPr>
                <w:rFonts w:ascii="Calibri" w:eastAsia="Calibri" w:hAnsi="Calibri" w:cs="Calibri"/>
                <w:szCs w:val="24"/>
              </w:rPr>
              <w:t>nurodyta</w:t>
            </w:r>
            <w:r w:rsidR="00A103D8">
              <w:rPr>
                <w:rFonts w:ascii="Calibri" w:eastAsia="Calibri" w:hAnsi="Calibri" w:cs="Calibri"/>
                <w:szCs w:val="24"/>
              </w:rPr>
              <w:t>i</w:t>
            </w:r>
            <w:r w:rsidR="00FC621A" w:rsidRPr="00FA30BC">
              <w:rPr>
                <w:rFonts w:ascii="Calibri" w:eastAsia="Calibri" w:hAnsi="Calibri" w:cs="Calibri"/>
                <w:szCs w:val="24"/>
              </w:rPr>
              <w:t xml:space="preserve"> Preliminariosios sutarties 2</w:t>
            </w:r>
            <w:r w:rsidR="000D13DB">
              <w:rPr>
                <w:rFonts w:ascii="Calibri" w:eastAsia="Calibri" w:hAnsi="Calibri" w:cs="Calibri"/>
                <w:szCs w:val="24"/>
              </w:rPr>
              <w:t> </w:t>
            </w:r>
            <w:r w:rsidR="00FC621A" w:rsidRPr="00FA30BC">
              <w:rPr>
                <w:rFonts w:ascii="Calibri" w:eastAsia="Calibri" w:hAnsi="Calibri" w:cs="Calibri"/>
                <w:szCs w:val="24"/>
              </w:rPr>
              <w:t>priede</w:t>
            </w:r>
            <w:r w:rsidR="00762F11" w:rsidRPr="00FA30BC">
              <w:rPr>
                <w:rFonts w:ascii="Calibri" w:eastAsia="Calibri" w:hAnsi="Calibri" w:cs="Calibri"/>
                <w:szCs w:val="24"/>
              </w:rPr>
              <w:t>,</w:t>
            </w:r>
            <w:r w:rsidR="00FC621A" w:rsidRPr="00FA30BC">
              <w:rPr>
                <w:rFonts w:ascii="Calibri" w:eastAsia="Calibri" w:hAnsi="Calibri" w:cs="Calibri"/>
                <w:szCs w:val="24"/>
              </w:rPr>
              <w:t xml:space="preserve"> </w:t>
            </w:r>
            <w:r w:rsidR="005C53A8" w:rsidRPr="00FA30BC">
              <w:rPr>
                <w:rFonts w:ascii="Calibri" w:hAnsi="Calibri" w:cs="Calibri"/>
                <w:szCs w:val="24"/>
              </w:rPr>
              <w:t xml:space="preserve">Sutartyje nurodytų Prekių įsigijimui </w:t>
            </w:r>
            <w:r w:rsidR="00A701F9" w:rsidRPr="00FA30BC">
              <w:rPr>
                <w:rFonts w:ascii="Calibri" w:hAnsi="Calibri" w:cs="Calibri"/>
                <w:szCs w:val="24"/>
              </w:rPr>
              <w:t>Pasiūlyme</w:t>
            </w:r>
            <w:r w:rsidR="005C53A8" w:rsidRPr="00FA30BC">
              <w:rPr>
                <w:rFonts w:ascii="Calibri" w:hAnsi="Calibri" w:cs="Calibri"/>
                <w:szCs w:val="24"/>
              </w:rPr>
              <w:t xml:space="preserve"> nurodytais įkainiais be PVM</w:t>
            </w:r>
            <w:r w:rsidRPr="00FA30BC">
              <w:rPr>
                <w:rFonts w:ascii="Calibri" w:hAnsi="Calibri" w:cs="Calibri"/>
                <w:szCs w:val="24"/>
              </w:rPr>
              <w:t>.</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 xml:space="preserve">Pirkėjas perka Prekes pagal poreikį </w:t>
            </w:r>
            <w:r w:rsidR="00FC621A" w:rsidRPr="00FA30BC">
              <w:rPr>
                <w:rFonts w:ascii="Calibri" w:hAnsi="Calibri" w:cs="Calibri"/>
                <w:color w:val="000000"/>
                <w:kern w:val="2"/>
                <w:szCs w:val="24"/>
              </w:rPr>
              <w:t>Sutarties</w:t>
            </w:r>
            <w:r w:rsidR="005C53A8" w:rsidRPr="00FA30BC">
              <w:rPr>
                <w:rFonts w:ascii="Calibri" w:hAnsi="Calibri" w:cs="Calibri"/>
                <w:color w:val="000000"/>
                <w:kern w:val="2"/>
                <w:szCs w:val="24"/>
              </w:rPr>
              <w:t xml:space="preserve"> priede Nr.</w:t>
            </w:r>
            <w:r w:rsidR="005C53A8" w:rsidRPr="00FA30BC">
              <w:rPr>
                <w:rFonts w:ascii="Calibri" w:hAnsi="Calibri" w:cs="Calibri"/>
                <w:kern w:val="2"/>
                <w:szCs w:val="24"/>
              </w:rPr>
              <w:t xml:space="preserve"> 1 </w:t>
            </w:r>
            <w:r w:rsidR="005C53A8" w:rsidRPr="00FA30BC">
              <w:rPr>
                <w:rFonts w:ascii="Calibri" w:hAnsi="Calibri" w:cs="Calibri"/>
                <w:color w:val="000000"/>
                <w:kern w:val="2"/>
                <w:szCs w:val="24"/>
              </w:rPr>
              <w:t>nurodytais įkainiais, neviršijant bendros Sutarties kainos. Sutart</w:t>
            </w:r>
            <w:r w:rsidR="00FC621A" w:rsidRPr="00FA30BC">
              <w:rPr>
                <w:rFonts w:ascii="Calibri" w:hAnsi="Calibri" w:cs="Calibri"/>
                <w:color w:val="000000"/>
                <w:kern w:val="2"/>
                <w:szCs w:val="24"/>
              </w:rPr>
              <w:t>ies</w:t>
            </w:r>
            <w:r w:rsidR="005C53A8" w:rsidRPr="00FA30BC">
              <w:rPr>
                <w:rFonts w:ascii="Calibri" w:hAnsi="Calibri" w:cs="Calibri"/>
                <w:color w:val="000000"/>
                <w:kern w:val="2"/>
                <w:szCs w:val="24"/>
              </w:rPr>
              <w:t xml:space="preserve"> priede Nr. 1</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atskirose eilutėse nurodytas Prekių kiekis gali būti keičiamas (didėti ar mažėti), neviršijant Sutarties kainos.</w:t>
            </w:r>
          </w:p>
        </w:tc>
      </w:tr>
      <w:tr w:rsidR="00540E8D" w:rsidRPr="00F521A5" w14:paraId="2A8654E0" w14:textId="77777777" w:rsidTr="007821F1">
        <w:trPr>
          <w:trHeight w:val="1476"/>
        </w:trPr>
        <w:tc>
          <w:tcPr>
            <w:tcW w:w="1205" w:type="pct"/>
            <w:gridSpan w:val="2"/>
            <w:tcBorders>
              <w:top w:val="single" w:sz="4" w:space="0" w:color="auto"/>
              <w:left w:val="single" w:sz="4" w:space="0" w:color="auto"/>
              <w:bottom w:val="single" w:sz="4" w:space="0" w:color="auto"/>
              <w:right w:val="single" w:sz="4" w:space="0" w:color="auto"/>
            </w:tcBorders>
          </w:tcPr>
          <w:p w14:paraId="5B8B1F01"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 xml:space="preserve">5.3. Sutarties kainos / įkainių perskaičiavimas taikant </w:t>
            </w:r>
            <w:r w:rsidRPr="00F521A5">
              <w:rPr>
                <w:rFonts w:ascii="Calibri" w:hAnsi="Calibri" w:cs="Calibri"/>
                <w:b/>
                <w:bCs/>
                <w:kern w:val="2"/>
                <w:szCs w:val="24"/>
                <w:u w:val="single"/>
              </w:rPr>
              <w:t>peržiūros</w:t>
            </w:r>
            <w:r w:rsidRPr="00F521A5">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3315BD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kaina bus perskaičiuojama:</w:t>
            </w:r>
          </w:p>
          <w:p w14:paraId="179DA904" w14:textId="51A0117F" w:rsidR="00540E8D" w:rsidRPr="00F521A5" w:rsidRDefault="00540E8D" w:rsidP="00F64D28">
            <w:pPr>
              <w:rPr>
                <w:rFonts w:ascii="Calibri" w:hAnsi="Calibri" w:cs="Calibri"/>
                <w:kern w:val="2"/>
                <w:szCs w:val="24"/>
              </w:rPr>
            </w:pPr>
            <w:r w:rsidRPr="00F521A5">
              <w:rPr>
                <w:rFonts w:ascii="Calibri" w:hAnsi="Calibri" w:cs="Calibri"/>
                <w:kern w:val="2"/>
                <w:szCs w:val="24"/>
              </w:rPr>
              <w:t>5.3.1. dėl PVM tarifo pasikeitimo</w:t>
            </w:r>
            <w:r w:rsidR="00305C41">
              <w:rPr>
                <w:rFonts w:ascii="Calibri" w:hAnsi="Calibri" w:cs="Calibri"/>
                <w:kern w:val="2"/>
                <w:szCs w:val="24"/>
              </w:rPr>
              <w:t>;</w:t>
            </w:r>
          </w:p>
          <w:p w14:paraId="73935553" w14:textId="49F1762C" w:rsidR="00540E8D" w:rsidRPr="00F521A5" w:rsidRDefault="00540E8D" w:rsidP="00F64D28">
            <w:pPr>
              <w:rPr>
                <w:rFonts w:ascii="Calibri" w:hAnsi="Calibri" w:cs="Calibri"/>
                <w:kern w:val="2"/>
                <w:szCs w:val="24"/>
              </w:rPr>
            </w:pPr>
            <w:r w:rsidRPr="00F521A5">
              <w:rPr>
                <w:rFonts w:ascii="Calibri" w:hAnsi="Calibri" w:cs="Calibri"/>
                <w:kern w:val="2"/>
                <w:szCs w:val="24"/>
              </w:rPr>
              <w:t>5.3.</w:t>
            </w:r>
            <w:r w:rsidR="00300F91">
              <w:rPr>
                <w:rFonts w:ascii="Calibri" w:hAnsi="Calibri" w:cs="Calibri"/>
                <w:kern w:val="2"/>
                <w:szCs w:val="24"/>
              </w:rPr>
              <w:t>2</w:t>
            </w:r>
            <w:r w:rsidRPr="00F521A5">
              <w:rPr>
                <w:rFonts w:ascii="Calibri" w:hAnsi="Calibri" w:cs="Calibri"/>
                <w:kern w:val="2"/>
                <w:szCs w:val="24"/>
              </w:rPr>
              <w:t xml:space="preserve">. </w:t>
            </w:r>
            <w:r w:rsidR="00305C41">
              <w:rPr>
                <w:rFonts w:ascii="Calibri" w:hAnsi="Calibri" w:cs="Calibri"/>
                <w:kern w:val="2"/>
                <w:szCs w:val="24"/>
              </w:rPr>
              <w:t>dėl kainų lygio pokyčio</w:t>
            </w:r>
            <w:r w:rsidR="000D13DB">
              <w:rPr>
                <w:rFonts w:ascii="Calibri" w:hAnsi="Calibri" w:cs="Calibri"/>
                <w:kern w:val="2"/>
                <w:szCs w:val="24"/>
              </w:rPr>
              <w:t>.</w:t>
            </w:r>
          </w:p>
          <w:p w14:paraId="763D58D8" w14:textId="4F4F3F90" w:rsidR="00540E8D" w:rsidRPr="00F521A5" w:rsidRDefault="00540E8D" w:rsidP="00F64D28">
            <w:pPr>
              <w:rPr>
                <w:rFonts w:ascii="Calibri" w:hAnsi="Calibri" w:cs="Calibri"/>
                <w:kern w:val="2"/>
                <w:sz w:val="22"/>
                <w:szCs w:val="22"/>
              </w:rPr>
            </w:pPr>
          </w:p>
        </w:tc>
      </w:tr>
      <w:tr w:rsidR="00540E8D" w:rsidRPr="00F521A5" w14:paraId="149E243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72D95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1708886B" w14:textId="095F720D" w:rsidR="00540E8D" w:rsidRPr="00F521A5" w:rsidRDefault="00540E8D" w:rsidP="000D13DB">
            <w:pPr>
              <w:jc w:val="both"/>
              <w:rPr>
                <w:rFonts w:ascii="Calibri" w:hAnsi="Calibri" w:cs="Calibri"/>
                <w:kern w:val="2"/>
                <w:szCs w:val="24"/>
              </w:rPr>
            </w:pPr>
            <w:r w:rsidRPr="00F521A5">
              <w:rPr>
                <w:rFonts w:ascii="Calibri" w:hAnsi="Calibri" w:cs="Calibri"/>
                <w:kern w:val="2"/>
                <w:szCs w:val="24"/>
              </w:rPr>
              <w:t>5.3.1.1. Jeigu Sutarties vykdymo metu pasikeičia PVM mokėjimą reglamentuojantys teisės aktai, darantys tiesioginę įtaką Tiekėjo tiekiamų Prekių Sutartyje nurodytai kainai</w:t>
            </w:r>
            <w:r w:rsidR="00305C41">
              <w:rPr>
                <w:rFonts w:ascii="Calibri" w:hAnsi="Calibri" w:cs="Calibri"/>
                <w:kern w:val="2"/>
                <w:szCs w:val="24"/>
              </w:rPr>
              <w:t xml:space="preserve"> / įkainiams</w:t>
            </w:r>
            <w:r w:rsidRPr="00F521A5">
              <w:rPr>
                <w:rFonts w:ascii="Calibri" w:hAnsi="Calibri" w:cs="Calibri"/>
                <w:kern w:val="2"/>
                <w:szCs w:val="24"/>
              </w:rPr>
              <w:t>, Sutarties kaina</w:t>
            </w:r>
            <w:r w:rsidR="00305C41">
              <w:rPr>
                <w:rFonts w:ascii="Calibri" w:hAnsi="Calibri" w:cs="Calibri"/>
                <w:kern w:val="2"/>
                <w:szCs w:val="24"/>
              </w:rPr>
              <w:t xml:space="preserve"> / įkainiai</w:t>
            </w:r>
            <w:r w:rsidRPr="00F521A5">
              <w:rPr>
                <w:rFonts w:ascii="Calibri" w:hAnsi="Calibri" w:cs="Calibri"/>
                <w:kern w:val="2"/>
                <w:szCs w:val="24"/>
              </w:rPr>
              <w:t xml:space="preserve"> perskaičiuojam</w:t>
            </w:r>
            <w:r w:rsidR="00305C41">
              <w:rPr>
                <w:rFonts w:ascii="Calibri" w:hAnsi="Calibri" w:cs="Calibri"/>
                <w:kern w:val="2"/>
                <w:szCs w:val="24"/>
              </w:rPr>
              <w:t>i</w:t>
            </w:r>
            <w:r w:rsidRPr="00F521A5">
              <w:rPr>
                <w:rFonts w:ascii="Calibri" w:hAnsi="Calibri" w:cs="Calibri"/>
                <w:kern w:val="2"/>
                <w:szCs w:val="24"/>
              </w:rPr>
              <w:t xml:space="preserve"> nekeičiant Prekių kainos</w:t>
            </w:r>
            <w:r w:rsidR="00305C41">
              <w:rPr>
                <w:rFonts w:ascii="Calibri" w:hAnsi="Calibri" w:cs="Calibri"/>
                <w:kern w:val="2"/>
                <w:szCs w:val="24"/>
              </w:rPr>
              <w:t xml:space="preserve"> / įkainio</w:t>
            </w:r>
            <w:r w:rsidRPr="00F521A5">
              <w:rPr>
                <w:rFonts w:ascii="Calibri" w:hAnsi="Calibri" w:cs="Calibri"/>
                <w:kern w:val="2"/>
                <w:szCs w:val="24"/>
              </w:rPr>
              <w:t xml:space="preserve"> be PVM. </w:t>
            </w:r>
          </w:p>
          <w:p w14:paraId="3D663222" w14:textId="4E04995E" w:rsidR="00540E8D" w:rsidRPr="00F521A5" w:rsidRDefault="00540E8D" w:rsidP="000D13DB">
            <w:pPr>
              <w:jc w:val="both"/>
              <w:rPr>
                <w:rFonts w:ascii="Calibri" w:hAnsi="Calibri" w:cs="Calibri"/>
                <w:kern w:val="2"/>
                <w:szCs w:val="24"/>
              </w:rPr>
            </w:pPr>
            <w:r w:rsidRPr="00F521A5">
              <w:rPr>
                <w:rFonts w:ascii="Calibri" w:hAnsi="Calibri" w:cs="Calibri"/>
                <w:kern w:val="2"/>
                <w:szCs w:val="24"/>
              </w:rPr>
              <w:t xml:space="preserve">5.3.1.2. </w:t>
            </w:r>
            <w:r w:rsidR="007E0A01">
              <w:rPr>
                <w:rFonts w:ascii="Calibri" w:hAnsi="Calibri" w:cs="Calibri"/>
                <w:kern w:val="2"/>
                <w:szCs w:val="24"/>
              </w:rPr>
              <w:t>Perskaičiuota Sutarties kaina / Prekių įkainiai įforminami Susitarimu, kuris tampa neatskiriama Sutarties dalimi, ir turi būti taikomi nuo naujo PVM įvedimo datos (nepriklausomai nuo to, kada pasirašytas Susitarimas).</w:t>
            </w:r>
          </w:p>
        </w:tc>
      </w:tr>
      <w:tr w:rsidR="00540E8D" w:rsidRPr="00F521A5" w14:paraId="6D7C015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DFE7A3"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5.3.2.</w:t>
            </w:r>
            <w:r w:rsidRPr="00F521A5">
              <w:rPr>
                <w:rFonts w:ascii="Calibri" w:hAnsi="Calibri" w:cs="Calibri"/>
                <w:kern w:val="2"/>
                <w:szCs w:val="24"/>
              </w:rPr>
              <w:t> </w:t>
            </w:r>
            <w:r w:rsidRPr="00F521A5">
              <w:rPr>
                <w:rFonts w:ascii="Calibri" w:hAnsi="Calibri" w:cs="Calibri"/>
                <w:b/>
                <w:bCs/>
                <w:kern w:val="2"/>
                <w:szCs w:val="24"/>
              </w:rPr>
              <w:t xml:space="preserve">Sutarties kainos / įkainių peržiūra dėl kitų mokesčių, lemiančių Prekių kainos / </w:t>
            </w:r>
            <w:r w:rsidRPr="00F521A5">
              <w:rPr>
                <w:rFonts w:ascii="Calibri" w:hAnsi="Calibri" w:cs="Calibri"/>
                <w:b/>
                <w:bCs/>
                <w:kern w:val="2"/>
                <w:szCs w:val="24"/>
              </w:rPr>
              <w:lastRenderedPageBreak/>
              <w:t>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5C61EA5" w14:textId="77777777" w:rsidR="00540E8D" w:rsidRPr="00F521A5" w:rsidRDefault="00540E8D" w:rsidP="00E21C7F">
            <w:pPr>
              <w:rPr>
                <w:rFonts w:ascii="Calibri" w:hAnsi="Calibri" w:cs="Calibri"/>
                <w:kern w:val="2"/>
                <w:szCs w:val="24"/>
              </w:rPr>
            </w:pPr>
            <w:r w:rsidRPr="00F521A5">
              <w:rPr>
                <w:rFonts w:ascii="Calibri" w:hAnsi="Calibri" w:cs="Calibri"/>
                <w:kern w:val="2"/>
                <w:szCs w:val="24"/>
              </w:rPr>
              <w:lastRenderedPageBreak/>
              <w:t>Netaikoma</w:t>
            </w:r>
          </w:p>
          <w:p w14:paraId="2C929641" w14:textId="77777777" w:rsidR="00540E8D" w:rsidRPr="00F521A5" w:rsidRDefault="00540E8D" w:rsidP="00E21C7F">
            <w:pPr>
              <w:rPr>
                <w:rFonts w:ascii="Calibri" w:hAnsi="Calibri" w:cs="Calibri"/>
                <w:kern w:val="2"/>
                <w:szCs w:val="24"/>
              </w:rPr>
            </w:pPr>
          </w:p>
          <w:p w14:paraId="0E9B0E30" w14:textId="77777777" w:rsidR="00540E8D" w:rsidRPr="00F521A5" w:rsidRDefault="00540E8D" w:rsidP="00E21C7F">
            <w:pPr>
              <w:rPr>
                <w:rFonts w:ascii="Calibri" w:hAnsi="Calibri" w:cs="Calibri"/>
              </w:rPr>
            </w:pPr>
          </w:p>
        </w:tc>
      </w:tr>
      <w:tr w:rsidR="00540E8D" w:rsidRPr="00F521A5" w14:paraId="60C8A77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94CE98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8B0EF71" w14:textId="613E438A"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w:t>
            </w:r>
            <w:r>
              <w:rPr>
                <w:rFonts w:ascii="Calibri" w:eastAsia="Calibri" w:hAnsi="Calibri" w:cs="Calibri"/>
                <w:szCs w:val="24"/>
              </w:rPr>
              <w:t>1.</w:t>
            </w:r>
            <w:r w:rsidRPr="00900D6A">
              <w:rPr>
                <w:rFonts w:ascii="Calibri" w:eastAsia="Calibri" w:hAnsi="Calibri" w:cs="Calibri"/>
                <w:szCs w:val="24"/>
              </w:rPr>
              <w:t xml:space="preserve"> Prekių įkainių perskaičiavimas inicijuojamas rašytiniu Šalies prašymu tuo atveju, jei Sutartis sudaryta anksčiau nei buvo perskaičiuoti Preliminariosios sutarties įkainiai, nurodyti Preliminariosios sutarties 3</w:t>
            </w:r>
            <w:r w:rsidR="000D13DB">
              <w:rPr>
                <w:rFonts w:ascii="Calibri" w:eastAsia="Calibri" w:hAnsi="Calibri" w:cs="Calibri"/>
                <w:szCs w:val="24"/>
              </w:rPr>
              <w:t> </w:t>
            </w:r>
            <w:r w:rsidRPr="00900D6A">
              <w:rPr>
                <w:rFonts w:ascii="Calibri" w:eastAsia="Calibri" w:hAnsi="Calibri" w:cs="Calibri"/>
                <w:szCs w:val="24"/>
              </w:rPr>
              <w:t xml:space="preserve">priede, ir Sutartis dar galioja. Sutarties įkainiai, nurodyti Sutarties </w:t>
            </w:r>
            <w:r>
              <w:rPr>
                <w:rFonts w:ascii="Calibri" w:eastAsia="Calibri" w:hAnsi="Calibri" w:cs="Calibri"/>
                <w:szCs w:val="24"/>
              </w:rPr>
              <w:t xml:space="preserve">1 </w:t>
            </w:r>
            <w:r w:rsidRPr="00900D6A">
              <w:rPr>
                <w:rFonts w:ascii="Calibri" w:eastAsia="Calibri" w:hAnsi="Calibri" w:cs="Calibri"/>
                <w:szCs w:val="24"/>
              </w:rPr>
              <w:t>priede, perskaičiuojami (mažinami ar didinami) tokiu pačiu dydžiu (procentu), kaip ir Preliminariosios sutarties įkainiai, nurodyti Preliminariosios sutarties 3</w:t>
            </w:r>
            <w:r w:rsidR="000D13DB">
              <w:rPr>
                <w:rFonts w:eastAsia="Calibri"/>
              </w:rPr>
              <w:t> </w:t>
            </w:r>
            <w:r w:rsidRPr="00900D6A">
              <w:rPr>
                <w:rFonts w:ascii="Calibri" w:eastAsia="Calibri" w:hAnsi="Calibri" w:cs="Calibri"/>
                <w:szCs w:val="24"/>
              </w:rPr>
              <w:t xml:space="preserve">priede. </w:t>
            </w:r>
          </w:p>
          <w:p w14:paraId="56DE888F" w14:textId="7E6DF65B" w:rsidR="00900D6A" w:rsidRPr="00900D6A" w:rsidRDefault="00900D6A" w:rsidP="000D13DB">
            <w:pPr>
              <w:jc w:val="both"/>
              <w:rPr>
                <w:rFonts w:ascii="Calibri" w:eastAsia="Calibri" w:hAnsi="Calibri" w:cs="Calibri"/>
                <w:szCs w:val="24"/>
              </w:rPr>
            </w:pPr>
            <w:r>
              <w:rPr>
                <w:rFonts w:ascii="Calibri" w:eastAsia="Calibri" w:hAnsi="Calibri" w:cs="Calibri"/>
                <w:szCs w:val="24"/>
              </w:rPr>
              <w:t>5.3.3.2</w:t>
            </w:r>
            <w:r w:rsidRPr="00900D6A">
              <w:rPr>
                <w:rFonts w:ascii="Calibri" w:eastAsia="Calibri" w:hAnsi="Calibri" w:cs="Calibri"/>
                <w:szCs w:val="24"/>
              </w:rPr>
              <w:t xml:space="preserve">.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3229ACDE" w14:textId="67C0E33C"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 xml:space="preserve">3. Perskaičiuoti Preliminariosios sutarties įkainiai taikomi tik toms Prekėms, kurios bus užsakomos ir tiekiamos po susitarimo dėl Preliminariosios sutarties įkainių perskaičiavimo įsigaliojimo. </w:t>
            </w:r>
          </w:p>
          <w:p w14:paraId="3820E39C" w14:textId="7DFA5052" w:rsidR="00540E8D" w:rsidRPr="00900D6A" w:rsidRDefault="00900D6A" w:rsidP="000D13DB">
            <w:pPr>
              <w:jc w:val="both"/>
              <w:rPr>
                <w:rFonts w:ascii="Calibri" w:hAnsi="Calibri" w:cs="Calibri"/>
                <w:color w:val="000000"/>
                <w:kern w:val="2"/>
                <w:szCs w:val="24"/>
                <w:bdr w:val="none" w:sz="0" w:space="0" w:color="auto" w:frame="1"/>
              </w:rPr>
            </w:pPr>
            <w:r>
              <w:rPr>
                <w:rFonts w:ascii="Calibri" w:eastAsia="Calibri" w:hAnsi="Calibri" w:cs="Calibri"/>
                <w:szCs w:val="24"/>
              </w:rPr>
              <w:t>5.3.3.4</w:t>
            </w:r>
            <w:r w:rsidRPr="00900D6A">
              <w:rPr>
                <w:rFonts w:ascii="Calibri" w:eastAsia="Calibri" w:hAnsi="Calibri" w:cs="Calibri"/>
                <w:szCs w:val="24"/>
              </w:rPr>
              <w:t>. Atlikus Prekių įkainių perskaičiavimą, vadovaujantis Kainodaros taisyklių nustatymo metodikos, patvirtintos Viešųjų pirkimų tarnybos direktoriaus 2017 m. birželio 28 d. įsakymu Nr. 1S-95 „Dėl Kainodaros taisyklių nustatymo metodikos patvirtinimo“, 19</w:t>
            </w:r>
            <w:r w:rsidRPr="00900D6A">
              <w:rPr>
                <w:rFonts w:ascii="Calibri" w:eastAsia="Calibri" w:hAnsi="Calibri" w:cs="Calibri"/>
                <w:szCs w:val="24"/>
                <w:vertAlign w:val="superscript"/>
              </w:rPr>
              <w:t>1</w:t>
            </w:r>
            <w:r w:rsidRPr="00900D6A">
              <w:rPr>
                <w:rFonts w:ascii="Calibri" w:eastAsia="Calibri" w:hAnsi="Calibri" w:cs="Calibri"/>
                <w:szCs w:val="24"/>
              </w:rPr>
              <w:t xml:space="preserve"> punkte nustatyta tvarka, patikslinami (didėja arba mažėja) Prekių įkainiai ir, esant poreikiui, patikslinama pradinės Sutarties vertė. </w:t>
            </w:r>
          </w:p>
        </w:tc>
      </w:tr>
      <w:tr w:rsidR="00540E8D" w:rsidRPr="00F521A5" w14:paraId="5E0779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CCD9198"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45573661"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3DCE0FFD" w14:textId="77777777" w:rsidR="00540E8D" w:rsidRPr="00F521A5" w:rsidRDefault="00540E8D" w:rsidP="00F64D28">
            <w:pPr>
              <w:rPr>
                <w:rFonts w:ascii="Calibri" w:hAnsi="Calibri" w:cs="Calibri"/>
                <w:kern w:val="2"/>
                <w:sz w:val="22"/>
                <w:szCs w:val="22"/>
              </w:rPr>
            </w:pPr>
          </w:p>
          <w:p w14:paraId="25483434" w14:textId="77777777" w:rsidR="00540E8D" w:rsidRPr="00F521A5" w:rsidRDefault="00540E8D" w:rsidP="00F64D28">
            <w:pPr>
              <w:rPr>
                <w:rFonts w:ascii="Calibri" w:hAnsi="Calibri" w:cs="Calibri"/>
                <w:kern w:val="2"/>
                <w:sz w:val="22"/>
                <w:szCs w:val="22"/>
              </w:rPr>
            </w:pPr>
          </w:p>
        </w:tc>
      </w:tr>
      <w:tr w:rsidR="00540E8D" w:rsidRPr="00F521A5" w14:paraId="155ADBB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FD9395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5.4. Sutarties kainos / įkainių apskaičiavimas taikant </w:t>
            </w:r>
            <w:r w:rsidRPr="00F521A5">
              <w:rPr>
                <w:rFonts w:ascii="Calibri" w:hAnsi="Calibri" w:cs="Calibri"/>
                <w:b/>
                <w:bCs/>
                <w:kern w:val="2"/>
                <w:szCs w:val="24"/>
                <w:u w:val="single"/>
              </w:rPr>
              <w:t>kiekio (apimties)</w:t>
            </w:r>
            <w:r w:rsidRPr="00F521A5">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66549165" w14:textId="753FA07C" w:rsidR="00E21C7F" w:rsidRPr="00E21C7F" w:rsidRDefault="00E21C7F" w:rsidP="00193C9F">
            <w:pPr>
              <w:jc w:val="both"/>
              <w:rPr>
                <w:rFonts w:ascii="Calibri" w:hAnsi="Calibri" w:cs="Calibri"/>
                <w:kern w:val="2"/>
                <w:szCs w:val="24"/>
              </w:rPr>
            </w:pPr>
            <w:r w:rsidRPr="00E21C7F">
              <w:rPr>
                <w:rFonts w:ascii="Calibri" w:hAnsi="Calibri" w:cs="Calibri"/>
                <w:kern w:val="2"/>
                <w:szCs w:val="24"/>
              </w:rPr>
              <w:t>Pirkėjas</w:t>
            </w:r>
            <w:r w:rsidR="00FA30BC">
              <w:rPr>
                <w:rFonts w:ascii="Calibri" w:hAnsi="Calibri" w:cs="Calibri"/>
                <w:kern w:val="2"/>
                <w:szCs w:val="24"/>
              </w:rPr>
              <w:t xml:space="preserve"> numato galimybę </w:t>
            </w:r>
            <w:r w:rsidR="00DF7532">
              <w:rPr>
                <w:rFonts w:ascii="Calibri" w:hAnsi="Calibri" w:cs="Calibri"/>
                <w:kern w:val="2"/>
                <w:szCs w:val="24"/>
              </w:rPr>
              <w:t xml:space="preserve">įsigyti </w:t>
            </w:r>
            <w:r w:rsidR="00FA30BC">
              <w:rPr>
                <w:rFonts w:ascii="Calibri" w:hAnsi="Calibri" w:cs="Calibri"/>
                <w:kern w:val="2"/>
                <w:szCs w:val="24"/>
              </w:rPr>
              <w:t>Sutartimi įsigyjamų Prekių sąraše (</w:t>
            </w:r>
            <w:r w:rsidR="005D473B">
              <w:rPr>
                <w:rFonts w:ascii="Calibri" w:eastAsia="Calibri" w:hAnsi="Calibri" w:cs="Calibri"/>
                <w:szCs w:val="24"/>
              </w:rPr>
              <w:t>Sutarties 1 priede</w:t>
            </w:r>
            <w:r w:rsidR="00FA30BC">
              <w:rPr>
                <w:rFonts w:ascii="Calibri" w:eastAsia="Calibri" w:hAnsi="Calibri" w:cs="Calibri"/>
                <w:szCs w:val="24"/>
              </w:rPr>
              <w:t>)</w:t>
            </w:r>
            <w:r w:rsidRPr="00E21C7F">
              <w:rPr>
                <w:rFonts w:ascii="Calibri" w:hAnsi="Calibri" w:cs="Calibri"/>
                <w:kern w:val="2"/>
                <w:szCs w:val="24"/>
              </w:rPr>
              <w:t xml:space="preserve"> nenurodytų, tačiau su pirkimo objektu susijusių </w:t>
            </w:r>
            <w:r w:rsidRPr="00762F11">
              <w:rPr>
                <w:rFonts w:ascii="Calibri" w:hAnsi="Calibri" w:cs="Calibri"/>
                <w:kern w:val="2"/>
                <w:szCs w:val="24"/>
              </w:rPr>
              <w:t>Prekių</w:t>
            </w:r>
            <w:r w:rsidR="00710680" w:rsidRPr="00762F11">
              <w:rPr>
                <w:rFonts w:ascii="Calibri" w:hAnsi="Calibri" w:cs="Calibri"/>
                <w:kern w:val="2"/>
                <w:szCs w:val="24"/>
              </w:rPr>
              <w:t>,</w:t>
            </w:r>
            <w:r w:rsidRPr="00762F11">
              <w:rPr>
                <w:rFonts w:ascii="Calibri" w:hAnsi="Calibri" w:cs="Calibri"/>
                <w:kern w:val="2"/>
                <w:szCs w:val="24"/>
              </w:rPr>
              <w:t xml:space="preserve"> </w:t>
            </w:r>
            <w:r w:rsidR="00762F11" w:rsidRPr="00762F11">
              <w:rPr>
                <w:rFonts w:ascii="Calibri" w:hAnsi="Calibri" w:cs="Calibri"/>
                <w:szCs w:val="24"/>
              </w:rPr>
              <w:t>t. y. maisto produkt</w:t>
            </w:r>
            <w:r w:rsidR="00FA30BC">
              <w:rPr>
                <w:rFonts w:ascii="Calibri" w:hAnsi="Calibri" w:cs="Calibri"/>
                <w:szCs w:val="24"/>
              </w:rPr>
              <w:t>ų</w:t>
            </w:r>
            <w:r w:rsidR="00762F11" w:rsidRPr="00762F11">
              <w:rPr>
                <w:rFonts w:ascii="Calibri" w:hAnsi="Calibri" w:cs="Calibri"/>
                <w:szCs w:val="24"/>
              </w:rPr>
              <w:t xml:space="preserve">, kurie priskiriami tos pačios rūšies prekių grupei (pvz., </w:t>
            </w:r>
            <w:r w:rsidR="00133A21" w:rsidRPr="00133A21">
              <w:rPr>
                <w:rFonts w:ascii="Calibri" w:hAnsi="Calibri" w:cs="Calibri"/>
                <w:szCs w:val="24"/>
              </w:rPr>
              <w:t xml:space="preserve">jautienos </w:t>
            </w:r>
            <w:proofErr w:type="spellStart"/>
            <w:r w:rsidR="00133A21" w:rsidRPr="00133A21">
              <w:rPr>
                <w:rFonts w:ascii="Calibri" w:hAnsi="Calibri" w:cs="Calibri"/>
                <w:szCs w:val="24"/>
              </w:rPr>
              <w:t>kotletinė</w:t>
            </w:r>
            <w:proofErr w:type="spellEnd"/>
            <w:r w:rsidR="00133A21" w:rsidRPr="00133A21">
              <w:rPr>
                <w:rFonts w:ascii="Calibri" w:hAnsi="Calibri" w:cs="Calibri"/>
                <w:szCs w:val="24"/>
              </w:rPr>
              <w:t xml:space="preserve"> ar veršienos nugarinė ir pan</w:t>
            </w:r>
            <w:r w:rsidR="00762F11" w:rsidRPr="00762F11">
              <w:rPr>
                <w:rFonts w:ascii="Calibri" w:hAnsi="Calibri" w:cs="Calibri"/>
                <w:szCs w:val="24"/>
              </w:rPr>
              <w:t>.), susij</w:t>
            </w:r>
            <w:r w:rsidR="00FA30BC">
              <w:rPr>
                <w:rFonts w:ascii="Calibri" w:hAnsi="Calibri" w:cs="Calibri"/>
                <w:szCs w:val="24"/>
              </w:rPr>
              <w:t xml:space="preserve">usių </w:t>
            </w:r>
            <w:r w:rsidR="00762F11" w:rsidRPr="00762F11">
              <w:rPr>
                <w:rFonts w:ascii="Calibri" w:hAnsi="Calibri" w:cs="Calibri"/>
                <w:szCs w:val="24"/>
              </w:rPr>
              <w:t>su pirkimo objektu, tačiau nenurodyt</w:t>
            </w:r>
            <w:r w:rsidR="00FA30BC">
              <w:rPr>
                <w:rFonts w:ascii="Calibri" w:hAnsi="Calibri" w:cs="Calibri"/>
                <w:szCs w:val="24"/>
              </w:rPr>
              <w:t>ų</w:t>
            </w:r>
            <w:r w:rsidR="00762F11" w:rsidRPr="00762F11">
              <w:rPr>
                <w:rFonts w:ascii="Calibri" w:hAnsi="Calibri" w:cs="Calibri"/>
                <w:szCs w:val="24"/>
              </w:rPr>
              <w:t xml:space="preserve"> Techninėje specifikacijoje</w:t>
            </w:r>
            <w:r w:rsidR="00FA30BC">
              <w:rPr>
                <w:rFonts w:ascii="Calibri" w:hAnsi="Calibri" w:cs="Calibri"/>
                <w:szCs w:val="24"/>
              </w:rPr>
              <w:t xml:space="preserve"> </w:t>
            </w:r>
            <w:r w:rsidR="00FA30BC">
              <w:rPr>
                <w:rFonts w:ascii="Calibri" w:hAnsi="Calibri" w:cs="Calibri"/>
                <w:kern w:val="2"/>
                <w:szCs w:val="24"/>
              </w:rPr>
              <w:t>(toliau – Nenumatytos prekės),</w:t>
            </w:r>
            <w:r w:rsidR="00762F11" w:rsidRPr="00762F11">
              <w:rPr>
                <w:rFonts w:ascii="Calibri" w:hAnsi="Calibri" w:cs="Calibri"/>
                <w:szCs w:val="24"/>
              </w:rPr>
              <w:t xml:space="preserve"> </w:t>
            </w:r>
            <w:r w:rsidRPr="00762F11">
              <w:rPr>
                <w:rFonts w:ascii="Calibri" w:hAnsi="Calibri" w:cs="Calibri"/>
                <w:kern w:val="2"/>
                <w:szCs w:val="24"/>
              </w:rPr>
              <w:t>nevirš</w:t>
            </w:r>
            <w:r w:rsidR="00DF7532" w:rsidRPr="00762F11">
              <w:rPr>
                <w:rFonts w:ascii="Calibri" w:hAnsi="Calibri" w:cs="Calibri"/>
                <w:kern w:val="2"/>
                <w:szCs w:val="24"/>
              </w:rPr>
              <w:t xml:space="preserve">ydama ..................... Eur be PVM (..................... Eur su PVM). </w:t>
            </w:r>
            <w:r w:rsidR="00383D0F" w:rsidRPr="00762F11">
              <w:rPr>
                <w:rFonts w:ascii="Calibri" w:hAnsi="Calibri" w:cs="Calibri"/>
                <w:kern w:val="2"/>
                <w:szCs w:val="24"/>
              </w:rPr>
              <w:t>(</w:t>
            </w:r>
            <w:r w:rsidR="00DF7532" w:rsidRPr="00762F11">
              <w:rPr>
                <w:rFonts w:ascii="Calibri" w:hAnsi="Calibri" w:cs="Calibri"/>
                <w:kern w:val="2"/>
                <w:szCs w:val="24"/>
              </w:rPr>
              <w:t>Ši suma apskaičiuojama</w:t>
            </w:r>
            <w:r w:rsidR="00DF7532" w:rsidRPr="00383D0F">
              <w:rPr>
                <w:rFonts w:ascii="Calibri" w:hAnsi="Calibri" w:cs="Calibri"/>
                <w:kern w:val="2"/>
                <w:szCs w:val="24"/>
              </w:rPr>
              <w:t xml:space="preserve"> kaip </w:t>
            </w:r>
            <w:r w:rsidRPr="00383D0F">
              <w:rPr>
                <w:rFonts w:ascii="Calibri" w:hAnsi="Calibri" w:cs="Calibri"/>
                <w:kern w:val="2"/>
                <w:szCs w:val="24"/>
              </w:rPr>
              <w:t>10 proc.</w:t>
            </w:r>
            <w:r w:rsidR="00DF7532" w:rsidRPr="00383D0F">
              <w:rPr>
                <w:rFonts w:ascii="Calibri" w:hAnsi="Calibri" w:cs="Calibri"/>
                <w:kern w:val="2"/>
                <w:szCs w:val="24"/>
              </w:rPr>
              <w:t xml:space="preserve"> nuo P</w:t>
            </w:r>
            <w:r w:rsidRPr="00383D0F">
              <w:rPr>
                <w:rFonts w:ascii="Calibri" w:hAnsi="Calibri" w:cs="Calibri"/>
                <w:kern w:val="2"/>
                <w:szCs w:val="24"/>
              </w:rPr>
              <w:t>radinės Sutarties vertės</w:t>
            </w:r>
            <w:r w:rsidR="00DF7532" w:rsidRPr="00383D0F">
              <w:rPr>
                <w:rFonts w:ascii="Calibri" w:hAnsi="Calibri" w:cs="Calibri"/>
                <w:kern w:val="2"/>
                <w:szCs w:val="24"/>
              </w:rPr>
              <w:t>, nurodytos šios Sutarties 5.2.1 p</w:t>
            </w:r>
            <w:r w:rsidR="00193C9F">
              <w:rPr>
                <w:rFonts w:ascii="Calibri" w:hAnsi="Calibri" w:cs="Calibri"/>
                <w:kern w:val="2"/>
                <w:szCs w:val="24"/>
              </w:rPr>
              <w:t>apunktyje</w:t>
            </w:r>
            <w:r w:rsidR="00DF7532" w:rsidRPr="00383D0F">
              <w:rPr>
                <w:rFonts w:ascii="Calibri" w:hAnsi="Calibri" w:cs="Calibri"/>
                <w:kern w:val="2"/>
                <w:szCs w:val="24"/>
              </w:rPr>
              <w:t>, ir yra įskaičiuota</w:t>
            </w:r>
            <w:r w:rsidR="00DF7532">
              <w:rPr>
                <w:rFonts w:ascii="Calibri" w:hAnsi="Calibri" w:cs="Calibri"/>
                <w:kern w:val="2"/>
                <w:szCs w:val="24"/>
              </w:rPr>
              <w:t xml:space="preserve"> į ją.</w:t>
            </w:r>
            <w:r w:rsidR="00383D0F">
              <w:rPr>
                <w:rFonts w:ascii="Calibri" w:hAnsi="Calibri" w:cs="Calibri"/>
                <w:kern w:val="2"/>
                <w:szCs w:val="24"/>
              </w:rPr>
              <w:t>)</w:t>
            </w:r>
          </w:p>
          <w:p w14:paraId="4256C1F0" w14:textId="2D4B7023" w:rsidR="00540E8D" w:rsidRPr="00E63186" w:rsidRDefault="00E63186" w:rsidP="00193C9F">
            <w:pPr>
              <w:jc w:val="both"/>
              <w:rPr>
                <w:rFonts w:ascii="Calibri" w:hAnsi="Calibri" w:cs="Calibri"/>
                <w:kern w:val="2"/>
                <w:szCs w:val="24"/>
              </w:rPr>
            </w:pPr>
            <w:r w:rsidRPr="00E63186">
              <w:rPr>
                <w:rFonts w:ascii="Calibri" w:hAnsi="Calibri" w:cs="Calibri"/>
                <w:szCs w:val="24"/>
                <w:lang w:eastAsia="lt-LT"/>
              </w:rPr>
              <w:t xml:space="preserve">Už </w:t>
            </w:r>
            <w:r w:rsidR="00FA30BC">
              <w:rPr>
                <w:rFonts w:ascii="Calibri" w:eastAsia="Calibri" w:hAnsi="Calibri" w:cs="Calibri"/>
                <w:szCs w:val="24"/>
              </w:rPr>
              <w:t>Nenumatytas prekes</w:t>
            </w:r>
            <w:r w:rsidRPr="00E63186">
              <w:rPr>
                <w:rFonts w:ascii="Calibri" w:hAnsi="Calibri" w:cs="Calibri"/>
                <w:spacing w:val="-1"/>
                <w:szCs w:val="24"/>
                <w:lang w:eastAsia="lt-LT"/>
              </w:rPr>
              <w:t xml:space="preserve"> bus mokama ne didesnėmis nei užsakymo dieną Tiekėjo prekybos vietoje ar kataloge</w:t>
            </w:r>
            <w:r>
              <w:rPr>
                <w:rFonts w:ascii="Calibri" w:hAnsi="Calibri" w:cs="Calibri"/>
                <w:spacing w:val="-1"/>
                <w:szCs w:val="24"/>
                <w:lang w:eastAsia="lt-LT"/>
              </w:rPr>
              <w:t>,</w:t>
            </w:r>
            <w:r w:rsidRPr="00E63186">
              <w:rPr>
                <w:rFonts w:ascii="Calibri" w:hAnsi="Calibri" w:cs="Calibri"/>
                <w:spacing w:val="-1"/>
                <w:szCs w:val="24"/>
                <w:lang w:eastAsia="lt-LT"/>
              </w:rPr>
              <w:t xml:space="preserve"> ar interneto svetainėje nurodytomis galiojančiomis šių Prekių kainomis arba, jei tokios kainos neskelbiamos, Tiekėjo </w:t>
            </w:r>
            <w:r w:rsidR="007E721D">
              <w:rPr>
                <w:rFonts w:ascii="Calibri" w:hAnsi="Calibri" w:cs="Calibri"/>
                <w:spacing w:val="-1"/>
                <w:szCs w:val="24"/>
                <w:lang w:eastAsia="lt-LT"/>
              </w:rPr>
              <w:t>A</w:t>
            </w:r>
            <w:r w:rsidRPr="00E63186">
              <w:rPr>
                <w:rFonts w:ascii="Calibri" w:hAnsi="Calibri" w:cs="Calibri"/>
                <w:spacing w:val="-1"/>
                <w:szCs w:val="24"/>
                <w:lang w:eastAsia="lt-LT"/>
              </w:rPr>
              <w:t>tnaujintam varžymuisi pasiūlytomis, konkurencingomis ir rinkos kainas atitinkančiomis kainomis</w:t>
            </w:r>
            <w:r w:rsidR="00E21C7F" w:rsidRPr="00E63186">
              <w:rPr>
                <w:rFonts w:ascii="Calibri" w:hAnsi="Calibri" w:cs="Calibri"/>
                <w:kern w:val="2"/>
                <w:szCs w:val="24"/>
              </w:rPr>
              <w:t>.</w:t>
            </w:r>
          </w:p>
        </w:tc>
      </w:tr>
      <w:tr w:rsidR="00540E8D" w:rsidRPr="00F521A5" w14:paraId="41690B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9ACF3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5B10AE0C" w14:textId="2CD2C73B" w:rsidR="00540E8D" w:rsidRPr="00F521A5" w:rsidRDefault="00540E8D" w:rsidP="005C53A8">
            <w:pPr>
              <w:rPr>
                <w:rFonts w:ascii="Calibri" w:hAnsi="Calibri" w:cs="Calibri"/>
                <w:kern w:val="2"/>
                <w:szCs w:val="24"/>
              </w:rPr>
            </w:pPr>
            <w:r w:rsidRPr="00F521A5">
              <w:rPr>
                <w:rFonts w:ascii="Calibri" w:hAnsi="Calibri" w:cs="Calibri"/>
                <w:kern w:val="2"/>
                <w:szCs w:val="24"/>
              </w:rPr>
              <w:t>Pirkėjas atsiskaito su Tiekėju ne vėliau kaip per 30 (trisdešimt) kalendorinių dienų nuo Sąskaitos gavimo dienos.</w:t>
            </w:r>
            <w:r w:rsidR="00A04F10">
              <w:rPr>
                <w:rFonts w:ascii="Calibri" w:hAnsi="Calibri" w:cs="Calibri"/>
                <w:kern w:val="2"/>
                <w:szCs w:val="24"/>
              </w:rPr>
              <w:t xml:space="preserve"> </w:t>
            </w:r>
          </w:p>
          <w:p w14:paraId="29F1E843" w14:textId="0FED7B42" w:rsidR="00540E8D" w:rsidRPr="00F521A5" w:rsidRDefault="00540E8D" w:rsidP="005C53A8">
            <w:pPr>
              <w:spacing w:before="120"/>
              <w:rPr>
                <w:rFonts w:ascii="Calibri" w:hAnsi="Calibri" w:cs="Calibri"/>
                <w:kern w:val="2"/>
                <w:szCs w:val="24"/>
              </w:rPr>
            </w:pPr>
            <w:r w:rsidRPr="00F521A5">
              <w:rPr>
                <w:rFonts w:ascii="Calibri" w:hAnsi="Calibri" w:cs="Calibri"/>
                <w:kern w:val="2"/>
                <w:szCs w:val="24"/>
              </w:rPr>
              <w:t xml:space="preserve">Apmokėjimo sąlygos: </w:t>
            </w:r>
          </w:p>
          <w:p w14:paraId="10F5D13F" w14:textId="2A0E7073" w:rsidR="00383D0F" w:rsidRPr="00F521A5" w:rsidRDefault="00E21C7F" w:rsidP="00A103D8">
            <w:pPr>
              <w:rPr>
                <w:rFonts w:ascii="Calibri" w:hAnsi="Calibri" w:cs="Calibri"/>
                <w:kern w:val="2"/>
                <w:szCs w:val="24"/>
              </w:rPr>
            </w:pPr>
            <w:r>
              <w:rPr>
                <w:rFonts w:ascii="Calibri" w:hAnsi="Calibri" w:cs="Calibri"/>
                <w:kern w:val="2"/>
                <w:szCs w:val="24"/>
              </w:rPr>
              <w:lastRenderedPageBreak/>
              <w:t>Įvykdžius užsakymą, mokama už konkretų kiekį / apimtį pagal nustatytus įkainius</w:t>
            </w:r>
            <w:r w:rsidR="00540E8D" w:rsidRPr="00F521A5">
              <w:rPr>
                <w:rFonts w:ascii="Calibri" w:hAnsi="Calibri" w:cs="Calibri"/>
                <w:kern w:val="2"/>
                <w:szCs w:val="24"/>
              </w:rPr>
              <w:t>.</w:t>
            </w:r>
          </w:p>
        </w:tc>
      </w:tr>
      <w:tr w:rsidR="00540E8D" w:rsidRPr="00F521A5" w14:paraId="6A630B7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5F7380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5.6. Avansas</w:t>
            </w:r>
          </w:p>
        </w:tc>
        <w:tc>
          <w:tcPr>
            <w:tcW w:w="3795" w:type="pct"/>
            <w:gridSpan w:val="2"/>
            <w:tcBorders>
              <w:top w:val="single" w:sz="4" w:space="0" w:color="auto"/>
              <w:left w:val="single" w:sz="4" w:space="0" w:color="auto"/>
              <w:bottom w:val="single" w:sz="4" w:space="0" w:color="auto"/>
              <w:right w:val="single" w:sz="4" w:space="0" w:color="auto"/>
            </w:tcBorders>
          </w:tcPr>
          <w:p w14:paraId="282D3BFC" w14:textId="77777777" w:rsidR="00540E8D" w:rsidRPr="00F521A5" w:rsidRDefault="00540E8D" w:rsidP="005C53A8">
            <w:pPr>
              <w:rPr>
                <w:rFonts w:ascii="Calibri" w:hAnsi="Calibri" w:cs="Calibri"/>
                <w:kern w:val="2"/>
                <w:szCs w:val="24"/>
              </w:rPr>
            </w:pPr>
            <w:r w:rsidRPr="00F521A5">
              <w:rPr>
                <w:rFonts w:ascii="Calibri" w:hAnsi="Calibri" w:cs="Calibri"/>
                <w:kern w:val="2"/>
                <w:szCs w:val="24"/>
              </w:rPr>
              <w:t>Netaikoma</w:t>
            </w:r>
          </w:p>
        </w:tc>
      </w:tr>
      <w:tr w:rsidR="00540E8D" w:rsidRPr="00F521A5" w14:paraId="0B86080B" w14:textId="77777777" w:rsidTr="007821F1">
        <w:trPr>
          <w:trHeight w:val="653"/>
        </w:trPr>
        <w:tc>
          <w:tcPr>
            <w:tcW w:w="1205" w:type="pct"/>
            <w:gridSpan w:val="2"/>
            <w:tcBorders>
              <w:top w:val="single" w:sz="4" w:space="0" w:color="auto"/>
              <w:left w:val="single" w:sz="4" w:space="0" w:color="auto"/>
              <w:bottom w:val="single" w:sz="4" w:space="0" w:color="auto"/>
              <w:right w:val="single" w:sz="4" w:space="0" w:color="auto"/>
            </w:tcBorders>
          </w:tcPr>
          <w:p w14:paraId="74BC853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DCF0F2C" w14:textId="5F5B51BB" w:rsidR="00F64D28" w:rsidRPr="00F521A5" w:rsidRDefault="00540E8D" w:rsidP="00E21C7F">
            <w:pPr>
              <w:rPr>
                <w:rFonts w:ascii="Calibri" w:hAnsi="Calibri" w:cs="Calibri"/>
                <w:kern w:val="2"/>
                <w:szCs w:val="24"/>
              </w:rPr>
            </w:pPr>
            <w:r w:rsidRPr="00F521A5">
              <w:rPr>
                <w:rFonts w:ascii="Calibri" w:hAnsi="Calibri" w:cs="Calibri"/>
                <w:kern w:val="2"/>
                <w:szCs w:val="24"/>
              </w:rPr>
              <w:t>Netaikoma</w:t>
            </w:r>
          </w:p>
        </w:tc>
      </w:tr>
      <w:tr w:rsidR="00540E8D" w:rsidRPr="00F521A5" w14:paraId="099B4607" w14:textId="77777777" w:rsidTr="007821F1">
        <w:trPr>
          <w:trHeight w:val="300"/>
        </w:trPr>
        <w:tc>
          <w:tcPr>
            <w:tcW w:w="5000" w:type="pct"/>
            <w:gridSpan w:val="4"/>
          </w:tcPr>
          <w:p w14:paraId="2FEF479E"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6. PREKIŲ KOKYBĖ IR GARANTINIAI ĮSIPAREIGOJIMAI</w:t>
            </w:r>
          </w:p>
        </w:tc>
      </w:tr>
      <w:tr w:rsidR="00540E8D" w:rsidRPr="00F521A5" w14:paraId="1BE549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A34E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BEFDC5A" w14:textId="6FFD38D5"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0E3582F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4A470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7D2BA3BD" w14:textId="52CE6B89"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2941AE95" w14:textId="77777777" w:rsidTr="007821F1">
        <w:trPr>
          <w:trHeight w:val="1068"/>
        </w:trPr>
        <w:tc>
          <w:tcPr>
            <w:tcW w:w="1205" w:type="pct"/>
            <w:gridSpan w:val="2"/>
            <w:tcBorders>
              <w:top w:val="single" w:sz="4" w:space="0" w:color="auto"/>
              <w:left w:val="single" w:sz="4" w:space="0" w:color="auto"/>
              <w:bottom w:val="single" w:sz="4" w:space="0" w:color="auto"/>
              <w:right w:val="single" w:sz="4" w:space="0" w:color="auto"/>
            </w:tcBorders>
          </w:tcPr>
          <w:p w14:paraId="35EE40E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820B161" w14:textId="17182A08" w:rsidR="00540E8D" w:rsidRPr="00F521A5" w:rsidRDefault="005C53A8" w:rsidP="00F64D28">
            <w:pPr>
              <w:jc w:val="both"/>
              <w:rPr>
                <w:rFonts w:ascii="Calibri" w:hAnsi="Calibri" w:cs="Calibri"/>
                <w:szCs w:val="24"/>
              </w:rPr>
            </w:pPr>
            <w:r>
              <w:rPr>
                <w:rFonts w:ascii="Calibri" w:hAnsi="Calibri" w:cs="Calibri"/>
                <w:kern w:val="2"/>
                <w:szCs w:val="24"/>
              </w:rPr>
              <w:t>Netaikoma</w:t>
            </w:r>
          </w:p>
        </w:tc>
      </w:tr>
      <w:tr w:rsidR="00540E8D" w:rsidRPr="00F521A5" w14:paraId="5ED24AC3" w14:textId="77777777" w:rsidTr="007821F1">
        <w:trPr>
          <w:trHeight w:val="300"/>
        </w:trPr>
        <w:tc>
          <w:tcPr>
            <w:tcW w:w="5000" w:type="pct"/>
            <w:gridSpan w:val="4"/>
          </w:tcPr>
          <w:p w14:paraId="57D34386" w14:textId="77777777" w:rsidR="00540E8D" w:rsidRPr="00F521A5" w:rsidRDefault="00540E8D" w:rsidP="00F64D28">
            <w:pPr>
              <w:autoSpaceDE w:val="0"/>
              <w:autoSpaceDN w:val="0"/>
              <w:adjustRightInd w:val="0"/>
              <w:jc w:val="center"/>
              <w:rPr>
                <w:rFonts w:ascii="Calibri" w:hAnsi="Calibri" w:cs="Calibri"/>
                <w:b/>
                <w:bCs/>
                <w:kern w:val="2"/>
                <w:szCs w:val="24"/>
              </w:rPr>
            </w:pPr>
            <w:r w:rsidRPr="00F521A5">
              <w:rPr>
                <w:rFonts w:ascii="Calibri" w:hAnsi="Calibri" w:cs="Calibri"/>
                <w:b/>
                <w:bCs/>
                <w:kern w:val="2"/>
                <w:szCs w:val="24"/>
              </w:rPr>
              <w:t>7. SUTARTIES VYKDYMUI PASITELKIAMI SUBTIEKĖJAI</w:t>
            </w:r>
          </w:p>
        </w:tc>
      </w:tr>
      <w:tr w:rsidR="00540E8D" w:rsidRPr="00F521A5" w14:paraId="1A6D34F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48B07E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24BC47A6" w14:textId="5F00605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Sutarties vykdymui subtiekėjai ir (ar) specialistai nepasitelkiami</w:t>
            </w:r>
            <w:r w:rsidR="00193C9F">
              <w:rPr>
                <w:rFonts w:ascii="Calibri" w:hAnsi="Calibri" w:cs="Calibri"/>
                <w:kern w:val="2"/>
                <w:szCs w:val="24"/>
              </w:rPr>
              <w:t>,</w:t>
            </w:r>
          </w:p>
          <w:p w14:paraId="66156D64" w14:textId="77777777" w:rsidR="00540E8D" w:rsidRPr="00F521A5" w:rsidRDefault="00540E8D" w:rsidP="007A0074">
            <w:pPr>
              <w:jc w:val="both"/>
              <w:rPr>
                <w:rFonts w:ascii="Calibri" w:hAnsi="Calibri" w:cs="Calibri"/>
                <w:kern w:val="2"/>
                <w:szCs w:val="24"/>
              </w:rPr>
            </w:pPr>
          </w:p>
          <w:p w14:paraId="5F12771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arba</w:t>
            </w:r>
          </w:p>
          <w:p w14:paraId="62704895" w14:textId="77777777" w:rsidR="00540E8D" w:rsidRPr="00F521A5" w:rsidRDefault="00540E8D" w:rsidP="007A0074">
            <w:pPr>
              <w:jc w:val="both"/>
              <w:rPr>
                <w:rFonts w:ascii="Calibri" w:hAnsi="Calibri" w:cs="Calibri"/>
                <w:kern w:val="2"/>
                <w:szCs w:val="24"/>
              </w:rPr>
            </w:pPr>
          </w:p>
          <w:p w14:paraId="089D6D0D" w14:textId="5746E4CB" w:rsidR="00540E8D" w:rsidRPr="00F521A5" w:rsidRDefault="00540E8D" w:rsidP="007A0074">
            <w:pPr>
              <w:jc w:val="both"/>
              <w:rPr>
                <w:rFonts w:ascii="Calibri" w:hAnsi="Calibri" w:cs="Calibri"/>
                <w:b/>
                <w:bCs/>
                <w:kern w:val="2"/>
                <w:szCs w:val="24"/>
              </w:rPr>
            </w:pPr>
            <w:r w:rsidRPr="00F521A5">
              <w:rPr>
                <w:rFonts w:ascii="Calibri" w:hAnsi="Calibri" w:cs="Calibri"/>
                <w:kern w:val="2"/>
                <w:szCs w:val="24"/>
              </w:rPr>
              <w:t xml:space="preserve">Sutarties vykdymui pasitelkiami subtiekėjai ir (ar) specialistai yra nurodyti Sutarties priede Nr. </w:t>
            </w:r>
            <w:r w:rsidR="009F04AC">
              <w:rPr>
                <w:rFonts w:ascii="Calibri" w:hAnsi="Calibri" w:cs="Calibri"/>
                <w:kern w:val="2"/>
                <w:szCs w:val="24"/>
              </w:rPr>
              <w:t>4</w:t>
            </w:r>
            <w:r w:rsidRPr="00F521A5">
              <w:rPr>
                <w:rFonts w:ascii="Calibri" w:hAnsi="Calibri" w:cs="Calibri"/>
                <w:kern w:val="2"/>
                <w:szCs w:val="24"/>
              </w:rPr>
              <w:t xml:space="preserve"> „Sutarties vykdymui pasitelkiami subtiekėjai ir (ar) specialistai“.</w:t>
            </w:r>
          </w:p>
        </w:tc>
      </w:tr>
      <w:tr w:rsidR="00540E8D" w:rsidRPr="00F521A5" w14:paraId="5FA227E5" w14:textId="77777777" w:rsidTr="007821F1">
        <w:trPr>
          <w:trHeight w:val="300"/>
        </w:trPr>
        <w:tc>
          <w:tcPr>
            <w:tcW w:w="5000" w:type="pct"/>
            <w:gridSpan w:val="4"/>
          </w:tcPr>
          <w:p w14:paraId="6A948AEA"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8. PRIEVOLIŲ PAGAL SUTARTĮ ĮVYKDYMO UŽTIKRINIMAS</w:t>
            </w:r>
          </w:p>
        </w:tc>
      </w:tr>
      <w:tr w:rsidR="00540E8D" w:rsidRPr="00F521A5" w14:paraId="5CAF319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AE163D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3BF2AC8"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 xml:space="preserve">Prievolių pagal Sutartį įvykdymas užtikrinamas: </w:t>
            </w:r>
          </w:p>
          <w:p w14:paraId="37D91D30"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Netesybomis (delspinigiais, bauda);</w:t>
            </w:r>
          </w:p>
          <w:p w14:paraId="1F418ECF" w14:textId="36F1A704" w:rsidR="00540E8D" w:rsidRPr="00F521A5" w:rsidRDefault="00540E8D" w:rsidP="00193C9F">
            <w:pPr>
              <w:jc w:val="both"/>
              <w:rPr>
                <w:rFonts w:ascii="Calibri" w:hAnsi="Calibri" w:cs="Calibri"/>
                <w:kern w:val="2"/>
                <w:szCs w:val="24"/>
              </w:rPr>
            </w:pPr>
            <w:r w:rsidRPr="00F521A5">
              <w:rPr>
                <w:rFonts w:ascii="Calibri" w:hAnsi="Calibri" w:cs="Calibri"/>
                <w:kern w:val="2"/>
                <w:szCs w:val="24"/>
              </w:rPr>
              <w:t>Pirmo pareikalavimo banko</w:t>
            </w:r>
            <w:r w:rsidR="00A103D8">
              <w:rPr>
                <w:rFonts w:ascii="Calibri" w:hAnsi="Calibri" w:cs="Calibri"/>
                <w:kern w:val="2"/>
                <w:szCs w:val="24"/>
              </w:rPr>
              <w:t xml:space="preserve"> ar kredito unijos</w:t>
            </w:r>
            <w:r w:rsidRPr="00F521A5">
              <w:rPr>
                <w:rFonts w:ascii="Calibri" w:hAnsi="Calibri" w:cs="Calibri"/>
                <w:kern w:val="2"/>
                <w:szCs w:val="24"/>
              </w:rPr>
              <w:t xml:space="preserve"> garantija</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p w14:paraId="311062E8" w14:textId="6D4DE19D" w:rsidR="00A103D8" w:rsidRPr="00F521A5" w:rsidRDefault="00540E8D" w:rsidP="00193C9F">
            <w:pPr>
              <w:jc w:val="both"/>
              <w:rPr>
                <w:rFonts w:ascii="Calibri" w:hAnsi="Calibri" w:cs="Calibri"/>
                <w:kern w:val="2"/>
                <w:szCs w:val="24"/>
              </w:rPr>
            </w:pPr>
            <w:r w:rsidRPr="00F521A5">
              <w:rPr>
                <w:rFonts w:ascii="Calibri" w:hAnsi="Calibri" w:cs="Calibri"/>
                <w:kern w:val="2"/>
                <w:szCs w:val="24"/>
              </w:rPr>
              <w:t>Draudimo bendrovės laidavimo draudimu</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tc>
      </w:tr>
      <w:tr w:rsidR="00540E8D" w:rsidRPr="00F521A5" w14:paraId="05AC67F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0EBA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780983B9"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įvykdymo užtikrinimo galiojimo terminas turi būti ne trumpesnis nei Sutarties galiojimo terminas.</w:t>
            </w:r>
          </w:p>
          <w:p w14:paraId="200F4A91" w14:textId="77777777" w:rsidR="00540E8D" w:rsidRPr="00F521A5" w:rsidRDefault="00540E8D" w:rsidP="00F64D28">
            <w:pPr>
              <w:rPr>
                <w:rFonts w:ascii="Calibri" w:hAnsi="Calibri" w:cs="Calibri"/>
                <w:kern w:val="2"/>
                <w:szCs w:val="24"/>
              </w:rPr>
            </w:pPr>
          </w:p>
        </w:tc>
      </w:tr>
      <w:tr w:rsidR="00540E8D" w:rsidRPr="00F521A5" w14:paraId="0E19E4D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1DD0B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0CDCCFBB" w14:textId="09BEF557" w:rsidR="00540E8D" w:rsidRPr="00F521A5" w:rsidRDefault="00540E8D" w:rsidP="007A0074">
            <w:pPr>
              <w:autoSpaceDE w:val="0"/>
              <w:autoSpaceDN w:val="0"/>
              <w:adjustRightInd w:val="0"/>
              <w:jc w:val="both"/>
              <w:rPr>
                <w:rFonts w:ascii="Calibri" w:hAnsi="Calibri" w:cs="Calibri"/>
                <w:szCs w:val="24"/>
              </w:rPr>
            </w:pPr>
            <w:r w:rsidRPr="00F521A5">
              <w:rPr>
                <w:rFonts w:ascii="Calibri" w:hAnsi="Calibri" w:cs="Calibri"/>
                <w:kern w:val="2"/>
                <w:szCs w:val="24"/>
                <w:shd w:val="clear" w:color="auto" w:fill="FFFFFF"/>
              </w:rPr>
              <w:t xml:space="preserve">Tiekėjas ne vėliau kaip per kaip 10 (dešimt) darbo dienų nuo Sutarties pasirašymo dienos turi pateikti Pirkėjui 5 (penkių) proc. dydžio nuo Pradinės Sutarties vertės be PVM, nurodytos Specialiųjų sąlygų 5.2 papunktyje, pirmo pareikalavimo banko </w:t>
            </w:r>
            <w:r w:rsidR="006D1604">
              <w:rPr>
                <w:rFonts w:ascii="Calibri" w:hAnsi="Calibri" w:cs="Calibri"/>
                <w:kern w:val="2"/>
                <w:szCs w:val="24"/>
                <w:shd w:val="clear" w:color="auto" w:fill="FFFFFF"/>
              </w:rPr>
              <w:t xml:space="preserve">ar kredito unijos </w:t>
            </w:r>
            <w:r w:rsidRPr="00F521A5">
              <w:rPr>
                <w:rFonts w:ascii="Calibri" w:hAnsi="Calibri" w:cs="Calibri"/>
                <w:kern w:val="2"/>
                <w:szCs w:val="24"/>
                <w:shd w:val="clear" w:color="auto" w:fill="FFFFFF"/>
              </w:rPr>
              <w:t>garantiją arba draudimo bendrovės laidavimo draudimo raštą, atitinkančius Bendrųjų sąlygų 10 skyriaus reikalavimus. Esant poreikiui, gavus Tiekėjo prašymą, šis terminas gali būti pratęstas Šalių suderintam terminui.</w:t>
            </w:r>
          </w:p>
        </w:tc>
      </w:tr>
      <w:tr w:rsidR="00540E8D" w:rsidRPr="00F521A5" w14:paraId="7947E95B" w14:textId="77777777" w:rsidTr="007821F1">
        <w:trPr>
          <w:trHeight w:val="300"/>
        </w:trPr>
        <w:tc>
          <w:tcPr>
            <w:tcW w:w="5000" w:type="pct"/>
            <w:gridSpan w:val="4"/>
          </w:tcPr>
          <w:p w14:paraId="126CF6E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9. ŠALIŲ ATSAKOMYBĖ</w:t>
            </w:r>
            <w:r w:rsidRPr="00F521A5">
              <w:rPr>
                <w:rFonts w:ascii="Calibri" w:hAnsi="Calibri" w:cs="Calibri"/>
                <w:b/>
                <w:bCs/>
                <w:kern w:val="2"/>
                <w:szCs w:val="24"/>
              </w:rPr>
              <w:tab/>
            </w:r>
          </w:p>
        </w:tc>
      </w:tr>
      <w:tr w:rsidR="00540E8D" w:rsidRPr="00F521A5" w14:paraId="3D01688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6D03D2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0DC7973B" w14:textId="2889C19E" w:rsidR="00540E8D" w:rsidRPr="00F521A5" w:rsidRDefault="00540E8D" w:rsidP="007A0074">
            <w:pPr>
              <w:jc w:val="both"/>
              <w:rPr>
                <w:rFonts w:ascii="Calibri" w:hAnsi="Calibri" w:cs="Calibri"/>
                <w:kern w:val="2"/>
                <w:szCs w:val="24"/>
              </w:rPr>
            </w:pPr>
            <w:r w:rsidRPr="00F521A5">
              <w:rPr>
                <w:rFonts w:ascii="Calibri" w:hAnsi="Calibri" w:cs="Calibri"/>
                <w:kern w:val="2"/>
                <w:szCs w:val="24"/>
              </w:rPr>
              <w:t>Jei Pirkėjas, gavęs tinkamai pateiktą ir užpildytą Sąskaitą, uždelsia atsiskaityti už tinkamai Tiekėjo</w:t>
            </w:r>
            <w:r w:rsidR="007A0074">
              <w:rPr>
                <w:rFonts w:ascii="Calibri" w:hAnsi="Calibri" w:cs="Calibri"/>
                <w:kern w:val="2"/>
                <w:szCs w:val="24"/>
              </w:rPr>
              <w:t xml:space="preserve"> </w:t>
            </w:r>
            <w:r w:rsidRPr="00F521A5">
              <w:rPr>
                <w:rFonts w:ascii="Calibri" w:hAnsi="Calibri" w:cs="Calibri"/>
                <w:kern w:val="2"/>
                <w:szCs w:val="24"/>
              </w:rPr>
              <w:t>perduotas kokybiškas Prekes per Sutartyje nurodytą terminą, Tiekėjas nuo kitos nei nustatytas terminas dienos skaičiuoja Pirkėjui 0,02 (dvi šimtąsias) procento dydžio delspinigius nuo neapmokėtos sumos be PVM už kiekvieną vėlavimo dieną. </w:t>
            </w:r>
          </w:p>
        </w:tc>
      </w:tr>
      <w:tr w:rsidR="00540E8D" w:rsidRPr="00F521A5" w14:paraId="31DA6F6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1408C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6DA20FF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9.2.1. Jeigu Tiekėjas vėluoja perduoti Prekes ar ištaisyti jų trūkumus</w:t>
            </w:r>
            <w:r w:rsidRPr="00F521A5">
              <w:rPr>
                <w:rFonts w:ascii="Calibri" w:hAnsi="Calibri" w:cs="Calibri"/>
                <w:szCs w:val="24"/>
              </w:rPr>
              <w:t xml:space="preserve"> </w:t>
            </w:r>
            <w:r w:rsidRPr="00F521A5">
              <w:rPr>
                <w:rFonts w:ascii="Calibri" w:hAnsi="Calibri" w:cs="Calibri"/>
                <w:kern w:val="2"/>
                <w:szCs w:val="24"/>
              </w:rPr>
              <w:t>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7D4C383F" w14:textId="77777777" w:rsidR="00540E8D" w:rsidRPr="00F521A5" w:rsidRDefault="00540E8D" w:rsidP="007A0074">
            <w:pPr>
              <w:jc w:val="both"/>
              <w:rPr>
                <w:rFonts w:ascii="Calibri" w:hAnsi="Calibri" w:cs="Calibri"/>
                <w:kern w:val="2"/>
                <w:szCs w:val="24"/>
              </w:rPr>
            </w:pPr>
            <w:r w:rsidRPr="00F521A5">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Pr="00F521A5">
              <w:rPr>
                <w:rFonts w:ascii="Calibri" w:hAnsi="Calibri" w:cs="Calibri"/>
                <w:kern w:val="2"/>
                <w:szCs w:val="24"/>
              </w:rPr>
              <w:t>(dvi šimtąsias)</w:t>
            </w:r>
            <w:r w:rsidRPr="00F521A5">
              <w:rPr>
                <w:rFonts w:ascii="Calibri" w:hAnsi="Calibri" w:cs="Calibri"/>
                <w:szCs w:val="24"/>
              </w:rPr>
              <w:t xml:space="preserve"> procento dydžio delspinigius už kiekvieną uždelstą dieną nuo laiku negrąžintos permokos kainos be PVM.</w:t>
            </w:r>
          </w:p>
          <w:p w14:paraId="7016B2E8" w14:textId="77777777" w:rsidR="00540E8D" w:rsidRPr="00F521A5" w:rsidRDefault="00540E8D" w:rsidP="007A0074">
            <w:pPr>
              <w:jc w:val="both"/>
              <w:rPr>
                <w:rFonts w:ascii="Calibri" w:hAnsi="Calibri" w:cs="Calibri"/>
                <w:b/>
                <w:kern w:val="2"/>
                <w:szCs w:val="24"/>
              </w:rPr>
            </w:pPr>
            <w:r w:rsidRPr="00F521A5">
              <w:rPr>
                <w:rFonts w:ascii="Calibri" w:hAnsi="Calibri" w:cs="Calibri"/>
                <w:kern w:val="2"/>
                <w:szCs w:val="24"/>
              </w:rPr>
              <w:t xml:space="preserve">9.2.3. Tiekėjas privalo sumokėti Pirkėjui netesybas per 7 (septynias) darbo dienas nuo Pirkėjo pareikalavimo, jeigu netesybų suma nėra </w:t>
            </w:r>
            <w:r w:rsidRPr="00F521A5">
              <w:rPr>
                <w:rFonts w:ascii="Calibri" w:hAnsi="Calibri" w:cs="Calibri"/>
                <w:szCs w:val="24"/>
              </w:rPr>
              <w:t>išskaitoma iš Tiekėjui mokėtinos sumos.</w:t>
            </w:r>
            <w:r w:rsidRPr="00F521A5">
              <w:rPr>
                <w:rFonts w:ascii="Calibri" w:hAnsi="Calibri" w:cs="Calibri"/>
                <w:kern w:val="2"/>
                <w:szCs w:val="24"/>
              </w:rPr>
              <w:t xml:space="preserve"> </w:t>
            </w:r>
          </w:p>
        </w:tc>
      </w:tr>
      <w:tr w:rsidR="00540E8D" w:rsidRPr="00F521A5" w14:paraId="3672CE9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EFDB3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9.3. Tiekėjui / Pirkėjui taikoma bauda nutraukus Sutartį dėl esminio Sutarties pažeidimo </w:t>
            </w:r>
            <w:r w:rsidRPr="00F521A5">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3BAAECB" w14:textId="046D91E0" w:rsidR="00540E8D" w:rsidRPr="00A47254" w:rsidRDefault="00540E8D" w:rsidP="007A0074">
            <w:pPr>
              <w:jc w:val="both"/>
              <w:rPr>
                <w:rFonts w:ascii="Calibri" w:hAnsi="Calibri" w:cs="Calibri"/>
                <w:kern w:val="2"/>
                <w:szCs w:val="24"/>
              </w:rPr>
            </w:pPr>
            <w:r w:rsidRPr="00A47254">
              <w:rPr>
                <w:rFonts w:ascii="Calibri" w:hAnsi="Calibri" w:cs="Calibri"/>
                <w:kern w:val="2"/>
                <w:szCs w:val="24"/>
              </w:rPr>
              <w:t>9.3.1. Nutraukus Sutartį dėl esminio Sutarties pažeidimo, nustatyto Sutarties Specialiosiose sąlygose, mokama 5 (penkių) procentų dydžio bauda nuo Pradinės Sutarties, nurodytos Specialiųjų sąlygų 5.2.1 papunktyje</w:t>
            </w:r>
            <w:r w:rsidR="00B0499C" w:rsidRPr="00A47254">
              <w:rPr>
                <w:rFonts w:ascii="Calibri" w:hAnsi="Calibri" w:cs="Calibri"/>
                <w:kern w:val="2"/>
                <w:szCs w:val="24"/>
              </w:rPr>
              <w:t xml:space="preserve">. </w:t>
            </w:r>
            <w:r w:rsidR="00335C87" w:rsidRPr="00A47254">
              <w:rPr>
                <w:rFonts w:ascii="Calibri" w:hAnsi="Calibri" w:cs="Calibri"/>
                <w:kern w:val="2"/>
                <w:szCs w:val="24"/>
              </w:rPr>
              <w:t xml:space="preserve">Pirkėjas gali </w:t>
            </w:r>
            <w:r w:rsidRPr="00A47254">
              <w:rPr>
                <w:rFonts w:ascii="Calibri" w:hAnsi="Calibri" w:cs="Calibri"/>
                <w:kern w:val="2"/>
                <w:szCs w:val="24"/>
              </w:rPr>
              <w:t xml:space="preserve">pasinaudoti Sutarties įvykdymo užtikrinimu (tuo atveju, jei jis yra reikalaujamas). </w:t>
            </w:r>
          </w:p>
          <w:p w14:paraId="6BD07058" w14:textId="41E06E2F" w:rsidR="00540E8D" w:rsidRPr="00A47254" w:rsidRDefault="00540E8D" w:rsidP="007A0074">
            <w:pPr>
              <w:jc w:val="both"/>
              <w:rPr>
                <w:rFonts w:ascii="Calibri" w:hAnsi="Calibri" w:cs="Calibri"/>
                <w:kern w:val="2"/>
                <w:szCs w:val="24"/>
              </w:rPr>
            </w:pPr>
            <w:r w:rsidRPr="00A47254">
              <w:rPr>
                <w:rFonts w:ascii="Calibri" w:hAnsi="Calibri" w:cs="Calibri"/>
                <w:szCs w:val="24"/>
              </w:rPr>
              <w:t xml:space="preserve">9.3.2. Nepagrįstai nutraukus Sutarties vykdymą ne Sutartyje nustatyta tvarka, mokama </w:t>
            </w:r>
            <w:r w:rsidRPr="00A47254">
              <w:rPr>
                <w:rFonts w:ascii="Calibri" w:hAnsi="Calibri" w:cs="Calibri"/>
                <w:kern w:val="2"/>
                <w:szCs w:val="24"/>
              </w:rPr>
              <w:t>5 (penkių) procentų dydžio bauda nuo Pradinės Sutarties vertės, nurodytos Specialiųjų sąlygų</w:t>
            </w:r>
            <w:r w:rsidR="0080182C" w:rsidRPr="00A47254">
              <w:rPr>
                <w:rFonts w:ascii="Calibri" w:hAnsi="Calibri" w:cs="Calibri"/>
                <w:kern w:val="2"/>
                <w:szCs w:val="24"/>
              </w:rPr>
              <w:t xml:space="preserve"> </w:t>
            </w:r>
            <w:r w:rsidRPr="00A47254">
              <w:rPr>
                <w:rFonts w:ascii="Calibri" w:hAnsi="Calibri" w:cs="Calibri"/>
                <w:kern w:val="2"/>
                <w:szCs w:val="24"/>
              </w:rPr>
              <w:t>5.2.1 papunktyje</w:t>
            </w:r>
            <w:r w:rsidR="00B0499C" w:rsidRPr="00A47254">
              <w:t xml:space="preserve">. </w:t>
            </w:r>
            <w:r w:rsidR="001D0EDC" w:rsidRPr="00A47254">
              <w:rPr>
                <w:rFonts w:ascii="Calibri" w:hAnsi="Calibri" w:cs="Calibri"/>
                <w:kern w:val="2"/>
                <w:szCs w:val="24"/>
              </w:rPr>
              <w:t xml:space="preserve">Pirkėjas </w:t>
            </w:r>
            <w:r w:rsidR="002105E1">
              <w:rPr>
                <w:rFonts w:ascii="Calibri" w:hAnsi="Calibri" w:cs="Calibri"/>
                <w:kern w:val="2"/>
                <w:szCs w:val="24"/>
              </w:rPr>
              <w:t xml:space="preserve">gali </w:t>
            </w:r>
            <w:r w:rsidRPr="00A47254">
              <w:rPr>
                <w:rFonts w:ascii="Calibri" w:hAnsi="Calibri" w:cs="Calibri"/>
                <w:kern w:val="2"/>
                <w:szCs w:val="24"/>
              </w:rPr>
              <w:t>pasinaudoti Sutarties įvykdymo užtikrinimu (tuo atveju, jei jis yra reikalaujamas).</w:t>
            </w:r>
          </w:p>
        </w:tc>
      </w:tr>
      <w:tr w:rsidR="00540E8D" w:rsidRPr="00F521A5" w14:paraId="12EB36A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D6B480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72C45CF5" w14:textId="52F7D096" w:rsidR="00540E8D" w:rsidRPr="007A0074" w:rsidRDefault="004E1F82" w:rsidP="007A0074">
            <w:pPr>
              <w:jc w:val="both"/>
              <w:rPr>
                <w:rFonts w:ascii="Calibri" w:hAnsi="Calibri" w:cs="Calibri"/>
                <w:kern w:val="2"/>
                <w:szCs w:val="24"/>
              </w:rPr>
            </w:pPr>
            <w:r w:rsidRPr="007A0074">
              <w:rPr>
                <w:rFonts w:ascii="Calibri" w:hAnsi="Calibri" w:cs="Calibri"/>
                <w:kern w:val="2"/>
                <w:szCs w:val="24"/>
              </w:rPr>
              <w:t xml:space="preserve">Taikoma </w:t>
            </w:r>
            <w:r w:rsidR="00A47254" w:rsidRPr="007A0074">
              <w:rPr>
                <w:rFonts w:ascii="Calibri" w:hAnsi="Calibri" w:cs="Calibri"/>
                <w:kern w:val="2"/>
                <w:szCs w:val="24"/>
              </w:rPr>
              <w:t xml:space="preserve">5 (penkių) procentų dydžio bauda nuo Pradinės Sutarties, nurodytos Specialiųjų sąlygų 5.2.1 papunktyje, </w:t>
            </w:r>
            <w:r w:rsidRPr="007A0074">
              <w:rPr>
                <w:rFonts w:ascii="Calibri" w:hAnsi="Calibri" w:cs="Calibri"/>
                <w:kern w:val="2"/>
                <w:szCs w:val="24"/>
              </w:rPr>
              <w:t xml:space="preserve">kaip nurodyta </w:t>
            </w:r>
            <w:r w:rsidR="007A0074">
              <w:rPr>
                <w:rFonts w:ascii="Calibri" w:hAnsi="Calibri" w:cs="Calibri"/>
                <w:kern w:val="2"/>
                <w:szCs w:val="24"/>
              </w:rPr>
              <w:t>S</w:t>
            </w:r>
            <w:r w:rsidRPr="007A0074">
              <w:rPr>
                <w:rFonts w:ascii="Calibri" w:hAnsi="Calibri" w:cs="Calibri"/>
                <w:kern w:val="2"/>
                <w:szCs w:val="24"/>
              </w:rPr>
              <w:t xml:space="preserve">pecialiųjų sąlygų </w:t>
            </w:r>
            <w:r w:rsidR="002B1FFE" w:rsidRPr="007A0074">
              <w:rPr>
                <w:rFonts w:ascii="Calibri" w:hAnsi="Calibri" w:cs="Calibri"/>
                <w:kern w:val="2"/>
                <w:szCs w:val="24"/>
              </w:rPr>
              <w:t>9</w:t>
            </w:r>
            <w:r w:rsidRPr="007A0074">
              <w:rPr>
                <w:rFonts w:ascii="Calibri" w:hAnsi="Calibri" w:cs="Calibri"/>
                <w:kern w:val="2"/>
                <w:szCs w:val="24"/>
              </w:rPr>
              <w:t>.</w:t>
            </w:r>
            <w:r w:rsidR="002B1FFE" w:rsidRPr="007A0074">
              <w:rPr>
                <w:rFonts w:ascii="Calibri" w:hAnsi="Calibri" w:cs="Calibri"/>
                <w:kern w:val="2"/>
                <w:szCs w:val="24"/>
              </w:rPr>
              <w:t>3</w:t>
            </w:r>
            <w:r w:rsidRPr="007A0074">
              <w:rPr>
                <w:rFonts w:ascii="Calibri" w:hAnsi="Calibri" w:cs="Calibri"/>
                <w:kern w:val="2"/>
                <w:szCs w:val="24"/>
              </w:rPr>
              <w:t>.</w:t>
            </w:r>
            <w:r w:rsidR="002B1FFE" w:rsidRPr="007A0074">
              <w:rPr>
                <w:rFonts w:ascii="Calibri" w:hAnsi="Calibri" w:cs="Calibri"/>
                <w:kern w:val="2"/>
                <w:szCs w:val="24"/>
              </w:rPr>
              <w:t>1</w:t>
            </w:r>
            <w:r w:rsidRPr="007A0074">
              <w:rPr>
                <w:rFonts w:ascii="Calibri" w:hAnsi="Calibri" w:cs="Calibri"/>
                <w:kern w:val="2"/>
                <w:szCs w:val="24"/>
              </w:rPr>
              <w:t xml:space="preserve"> papunktyje.</w:t>
            </w:r>
          </w:p>
          <w:p w14:paraId="722F12A5" w14:textId="77777777" w:rsidR="00540E8D" w:rsidRPr="00A47254" w:rsidRDefault="00540E8D" w:rsidP="00F64D28">
            <w:pPr>
              <w:rPr>
                <w:rFonts w:ascii="Calibri" w:hAnsi="Calibri" w:cs="Calibri"/>
                <w:kern w:val="2"/>
                <w:sz w:val="22"/>
                <w:szCs w:val="22"/>
              </w:rPr>
            </w:pPr>
          </w:p>
        </w:tc>
      </w:tr>
      <w:tr w:rsidR="00540E8D" w:rsidRPr="00F521A5" w14:paraId="2426B5B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49CA8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051F7DB8" w14:textId="46A57BB4" w:rsidR="00944707" w:rsidRPr="00944707" w:rsidRDefault="00944707" w:rsidP="007A0074">
            <w:pPr>
              <w:autoSpaceDE w:val="0"/>
              <w:autoSpaceDN w:val="0"/>
              <w:adjustRightInd w:val="0"/>
              <w:jc w:val="both"/>
              <w:rPr>
                <w:rFonts w:ascii="Calibri" w:hAnsi="Calibri" w:cs="Calibri"/>
                <w:szCs w:val="24"/>
                <w:highlight w:val="yellow"/>
              </w:rPr>
            </w:pPr>
            <w:r w:rsidRPr="00944707">
              <w:rPr>
                <w:rFonts w:ascii="Calibri" w:eastAsia="Calibri" w:hAnsi="Calibri" w:cs="Calibri"/>
                <w:szCs w:val="24"/>
              </w:rPr>
              <w:t xml:space="preserve">Jeigu Tiekėjas per </w:t>
            </w:r>
            <w:r w:rsidR="0061509F">
              <w:rPr>
                <w:rFonts w:ascii="Calibri" w:eastAsia="Calibri" w:hAnsi="Calibri" w:cs="Calibri"/>
                <w:szCs w:val="24"/>
              </w:rPr>
              <w:t>Specialiųjų sąlygų 13.1</w:t>
            </w:r>
            <w:r w:rsidR="001D0EDC">
              <w:rPr>
                <w:rFonts w:ascii="Calibri" w:eastAsia="Calibri" w:hAnsi="Calibri" w:cs="Calibri"/>
                <w:szCs w:val="24"/>
              </w:rPr>
              <w:t>.3</w:t>
            </w:r>
            <w:r w:rsidRPr="00944707">
              <w:rPr>
                <w:rFonts w:ascii="Calibri" w:eastAsia="Calibri" w:hAnsi="Calibri" w:cs="Calibri"/>
                <w:szCs w:val="24"/>
              </w:rPr>
              <w:t xml:space="preserve"> papunktyje nurodytus terminus nepateikia </w:t>
            </w:r>
            <w:r w:rsidR="0012175D">
              <w:rPr>
                <w:rFonts w:ascii="Calibri" w:eastAsia="Calibri" w:hAnsi="Calibri" w:cs="Calibri"/>
                <w:szCs w:val="24"/>
              </w:rPr>
              <w:t>Pirkėjui</w:t>
            </w:r>
            <w:r w:rsidRPr="00944707">
              <w:rPr>
                <w:rFonts w:ascii="Calibri" w:eastAsia="Calibri" w:hAnsi="Calibri" w:cs="Calibri"/>
                <w:szCs w:val="24"/>
              </w:rPr>
              <w:t xml:space="preserve"> minėtų dokumentų, už kiekvieną uždelstą dieną moka </w:t>
            </w:r>
            <w:r w:rsidR="0012175D">
              <w:rPr>
                <w:rFonts w:ascii="Calibri" w:eastAsia="Calibri" w:hAnsi="Calibri" w:cs="Calibri"/>
                <w:szCs w:val="24"/>
              </w:rPr>
              <w:t>Pirkėjui</w:t>
            </w:r>
            <w:r w:rsidRPr="00944707">
              <w:rPr>
                <w:rFonts w:ascii="Calibri" w:eastAsia="Calibri" w:hAnsi="Calibri" w:cs="Calibri"/>
                <w:szCs w:val="24"/>
              </w:rPr>
              <w:t xml:space="preserve"> 15</w:t>
            </w:r>
            <w:r w:rsidR="00913B3E">
              <w:rPr>
                <w:rFonts w:ascii="Calibri" w:eastAsia="Calibri" w:hAnsi="Calibri" w:cs="Calibri"/>
                <w:szCs w:val="24"/>
              </w:rPr>
              <w:t xml:space="preserve"> (penkiolikos)</w:t>
            </w:r>
            <w:r w:rsidRPr="00944707">
              <w:rPr>
                <w:rFonts w:ascii="Calibri" w:eastAsia="Calibri" w:hAnsi="Calibri" w:cs="Calibri"/>
                <w:szCs w:val="24"/>
              </w:rPr>
              <w:t xml:space="preserve"> Eur dydžio baudą. Tuo atveju, jeigu minėtų dokumentų Tiekėjas nepateikia ilgiau kaip 1 (vieną) mėnesį, tai laikoma esminiu Sutarties pažeidimu ir tokiu atveju </w:t>
            </w:r>
            <w:r w:rsidR="0012175D">
              <w:rPr>
                <w:rFonts w:ascii="Calibri" w:eastAsia="Calibri" w:hAnsi="Calibri" w:cs="Calibri"/>
                <w:szCs w:val="24"/>
              </w:rPr>
              <w:t>Pirkėjas</w:t>
            </w:r>
            <w:r w:rsidRPr="00944707">
              <w:rPr>
                <w:rFonts w:ascii="Calibri" w:eastAsia="Calibri" w:hAnsi="Calibri" w:cs="Calibri"/>
                <w:szCs w:val="24"/>
              </w:rPr>
              <w:t xml:space="preserve"> turi teisę vienašališkai nutraukti Sutartį bei </w:t>
            </w:r>
            <w:r w:rsidR="00DF040D">
              <w:rPr>
                <w:rFonts w:ascii="Calibri" w:eastAsia="Calibri" w:hAnsi="Calibri" w:cs="Calibri"/>
                <w:szCs w:val="24"/>
              </w:rPr>
              <w:t xml:space="preserve">pareikalauti sumokėti </w:t>
            </w:r>
            <w:r w:rsidR="00DF040D" w:rsidRPr="00B0499C">
              <w:rPr>
                <w:rFonts w:ascii="Calibri" w:eastAsia="Calibri" w:hAnsi="Calibri" w:cs="Calibri"/>
                <w:szCs w:val="24"/>
              </w:rPr>
              <w:t>5 (penkių) procentų dydžio baud</w:t>
            </w:r>
            <w:r w:rsidR="00DF040D">
              <w:rPr>
                <w:rFonts w:ascii="Calibri" w:eastAsia="Calibri" w:hAnsi="Calibri" w:cs="Calibri"/>
                <w:szCs w:val="24"/>
              </w:rPr>
              <w:t>ą</w:t>
            </w:r>
            <w:r w:rsidR="00DF040D" w:rsidRPr="00B0499C">
              <w:rPr>
                <w:rFonts w:ascii="Calibri" w:eastAsia="Calibri" w:hAnsi="Calibri" w:cs="Calibri"/>
                <w:szCs w:val="24"/>
              </w:rPr>
              <w:t xml:space="preserve"> nuo Pradinės Sutarties, nurodytos Specialiųjų sąlygų 5.2.1 papunktyje</w:t>
            </w:r>
            <w:r w:rsidR="00DF040D">
              <w:rPr>
                <w:rFonts w:ascii="Calibri" w:eastAsia="Calibri" w:hAnsi="Calibri" w:cs="Calibri"/>
                <w:szCs w:val="24"/>
              </w:rPr>
              <w:t xml:space="preserve"> </w:t>
            </w:r>
            <w:r w:rsidR="006502AA">
              <w:rPr>
                <w:rFonts w:ascii="Calibri" w:eastAsia="Calibri" w:hAnsi="Calibri" w:cs="Calibri"/>
                <w:szCs w:val="24"/>
              </w:rPr>
              <w:t>(jeigu netaikomas užtikrinimas) ar</w:t>
            </w:r>
            <w:r w:rsidR="00DF040D">
              <w:rPr>
                <w:rFonts w:ascii="Calibri" w:eastAsia="Calibri" w:hAnsi="Calibri" w:cs="Calibri"/>
                <w:szCs w:val="24"/>
              </w:rPr>
              <w:t xml:space="preserve"> </w:t>
            </w:r>
            <w:r w:rsidRPr="00944707">
              <w:rPr>
                <w:rFonts w:ascii="Calibri" w:eastAsia="Calibri" w:hAnsi="Calibri" w:cs="Calibri"/>
                <w:szCs w:val="24"/>
              </w:rPr>
              <w:t>pasinaudoti Sutarties įvykdymo užtikrinimu (jei taikomas)</w:t>
            </w:r>
            <w:r w:rsidR="001D0EDC">
              <w:rPr>
                <w:rFonts w:ascii="Calibri" w:eastAsia="Calibri" w:hAnsi="Calibri" w:cs="Calibri"/>
                <w:szCs w:val="24"/>
              </w:rPr>
              <w:t xml:space="preserve">, kaip nurodyta 9.3.1. </w:t>
            </w:r>
            <w:r w:rsidR="006502AA">
              <w:rPr>
                <w:rFonts w:ascii="Calibri" w:eastAsia="Calibri" w:hAnsi="Calibri" w:cs="Calibri"/>
                <w:szCs w:val="24"/>
              </w:rPr>
              <w:t>papunktyje</w:t>
            </w:r>
            <w:r w:rsidR="00B0499C">
              <w:rPr>
                <w:rFonts w:ascii="Calibri" w:eastAsia="Calibri" w:hAnsi="Calibri" w:cs="Calibri"/>
                <w:szCs w:val="24"/>
              </w:rPr>
              <w:t>, ar</w:t>
            </w:r>
            <w:r w:rsidR="006502AA">
              <w:rPr>
                <w:rFonts w:ascii="Calibri" w:eastAsia="Calibri" w:hAnsi="Calibri" w:cs="Calibri"/>
                <w:szCs w:val="24"/>
              </w:rPr>
              <w:t>ba</w:t>
            </w:r>
            <w:r w:rsidR="00B0499C">
              <w:rPr>
                <w:rFonts w:ascii="Calibri" w:eastAsia="Calibri" w:hAnsi="Calibri" w:cs="Calibri"/>
                <w:szCs w:val="24"/>
              </w:rPr>
              <w:t xml:space="preserve"> </w:t>
            </w:r>
            <w:r w:rsidR="00F217BE">
              <w:rPr>
                <w:rFonts w:ascii="Calibri" w:eastAsia="Calibri" w:hAnsi="Calibri" w:cs="Calibri"/>
                <w:szCs w:val="24"/>
              </w:rPr>
              <w:t xml:space="preserve">nenutraukti Sutarties, tačiau </w:t>
            </w:r>
            <w:r w:rsidR="00B0499C">
              <w:rPr>
                <w:rFonts w:ascii="Calibri" w:eastAsia="Calibri" w:hAnsi="Calibri" w:cs="Calibri"/>
                <w:szCs w:val="24"/>
              </w:rPr>
              <w:t xml:space="preserve">taikyti </w:t>
            </w:r>
            <w:r w:rsidR="00B0499C" w:rsidRPr="00B0499C">
              <w:rPr>
                <w:rFonts w:ascii="Calibri" w:eastAsia="Calibri" w:hAnsi="Calibri" w:cs="Calibri"/>
                <w:szCs w:val="24"/>
              </w:rPr>
              <w:t>5 (penkių) procentų dydžio baud</w:t>
            </w:r>
            <w:r w:rsidR="00B0499C">
              <w:rPr>
                <w:rFonts w:ascii="Calibri" w:eastAsia="Calibri" w:hAnsi="Calibri" w:cs="Calibri"/>
                <w:szCs w:val="24"/>
              </w:rPr>
              <w:t>ą</w:t>
            </w:r>
            <w:r w:rsidR="00B0499C" w:rsidRPr="00B0499C">
              <w:rPr>
                <w:rFonts w:ascii="Calibri" w:eastAsia="Calibri" w:hAnsi="Calibri" w:cs="Calibri"/>
                <w:szCs w:val="24"/>
              </w:rPr>
              <w:t xml:space="preserve"> nuo Pradinės Sutarties, nurodytos Specialiųjų sąlygų 5.2.1 papunktyje</w:t>
            </w:r>
            <w:r w:rsidR="00F217BE">
              <w:rPr>
                <w:rFonts w:ascii="Calibri" w:eastAsia="Calibri" w:hAnsi="Calibri" w:cs="Calibri"/>
                <w:szCs w:val="24"/>
              </w:rPr>
              <w:t>.</w:t>
            </w:r>
          </w:p>
        </w:tc>
      </w:tr>
      <w:tr w:rsidR="00540E8D" w:rsidRPr="00F521A5" w14:paraId="2B20B0C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1503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D32E6F6" w14:textId="65642D2B" w:rsidR="00540E8D" w:rsidRPr="00F521A5" w:rsidRDefault="00944707" w:rsidP="00F64D28">
            <w:pPr>
              <w:rPr>
                <w:rFonts w:ascii="Calibri" w:hAnsi="Calibri" w:cs="Calibri"/>
                <w:kern w:val="2"/>
                <w:szCs w:val="24"/>
              </w:rPr>
            </w:pPr>
            <w:r w:rsidRPr="001D23F6">
              <w:rPr>
                <w:rFonts w:ascii="Calibri" w:hAnsi="Calibri" w:cs="Calibri"/>
                <w:bCs/>
                <w:kern w:val="2"/>
                <w:szCs w:val="24"/>
              </w:rPr>
              <w:t>5</w:t>
            </w:r>
            <w:r w:rsidR="00540E8D" w:rsidRPr="00F521A5">
              <w:rPr>
                <w:rFonts w:ascii="Calibri" w:hAnsi="Calibri" w:cs="Calibri"/>
                <w:bCs/>
                <w:kern w:val="2"/>
                <w:szCs w:val="24"/>
              </w:rPr>
              <w:t>00 (</w:t>
            </w:r>
            <w:r>
              <w:rPr>
                <w:rFonts w:ascii="Calibri" w:hAnsi="Calibri" w:cs="Calibri"/>
                <w:bCs/>
                <w:kern w:val="2"/>
                <w:szCs w:val="24"/>
              </w:rPr>
              <w:t>penkių šimtų</w:t>
            </w:r>
            <w:r w:rsidR="00540E8D" w:rsidRPr="00F521A5">
              <w:rPr>
                <w:rFonts w:ascii="Calibri" w:hAnsi="Calibri" w:cs="Calibri"/>
                <w:bCs/>
                <w:kern w:val="2"/>
                <w:szCs w:val="24"/>
              </w:rPr>
              <w:t>) Eur bauda už kiekvieną pažeidimo atvejį.</w:t>
            </w:r>
          </w:p>
          <w:p w14:paraId="34D35996" w14:textId="77777777" w:rsidR="00540E8D" w:rsidRPr="00F521A5" w:rsidRDefault="00540E8D" w:rsidP="00F64D28">
            <w:pPr>
              <w:rPr>
                <w:rFonts w:ascii="Calibri" w:hAnsi="Calibri" w:cs="Calibri"/>
                <w:kern w:val="2"/>
                <w:szCs w:val="24"/>
              </w:rPr>
            </w:pPr>
          </w:p>
        </w:tc>
      </w:tr>
      <w:tr w:rsidR="00540E8D" w:rsidRPr="00F521A5" w14:paraId="577309B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02986C0" w14:textId="77777777" w:rsidR="00540E8D" w:rsidRPr="00F521A5" w:rsidRDefault="00540E8D" w:rsidP="00F64D28">
            <w:pPr>
              <w:rPr>
                <w:rFonts w:ascii="Calibri" w:hAnsi="Calibri" w:cs="Calibri"/>
                <w:b/>
                <w:bCs/>
                <w:kern w:val="2"/>
              </w:rPr>
            </w:pPr>
            <w:r w:rsidRPr="00F521A5">
              <w:rPr>
                <w:rFonts w:ascii="Calibri" w:hAnsi="Calibri" w:cs="Calibri"/>
                <w:b/>
                <w:bCs/>
                <w:kern w:val="2"/>
              </w:rPr>
              <w:t xml:space="preserve">9.7. Tiekėjui taikomos netesybos dėl pirkimo dokumentuose nustatytų Kokybinių kriterijų </w:t>
            </w:r>
            <w:proofErr w:type="spellStart"/>
            <w:r w:rsidRPr="00F521A5">
              <w:rPr>
                <w:rFonts w:ascii="Calibri" w:hAnsi="Calibri" w:cs="Calibri"/>
                <w:b/>
                <w:bCs/>
                <w:kern w:val="2"/>
              </w:rPr>
              <w:t>nepasiekimo</w:t>
            </w:r>
            <w:proofErr w:type="spellEnd"/>
            <w:r w:rsidRPr="00F521A5">
              <w:rPr>
                <w:rFonts w:ascii="Calibri" w:hAnsi="Calibri" w:cs="Calibri"/>
                <w:b/>
                <w:bCs/>
                <w:kern w:val="2"/>
              </w:rPr>
              <w:t xml:space="preserve">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42334C9" w14:textId="62CB0D2B" w:rsidR="00540E8D" w:rsidRPr="00F521A5" w:rsidRDefault="00944707" w:rsidP="00F64D28">
            <w:pPr>
              <w:autoSpaceDE w:val="0"/>
              <w:autoSpaceDN w:val="0"/>
              <w:adjustRightInd w:val="0"/>
              <w:rPr>
                <w:rFonts w:ascii="Calibri" w:eastAsiaTheme="minorHAnsi" w:hAnsi="Calibri" w:cs="Calibri"/>
                <w:szCs w:val="24"/>
              </w:rPr>
            </w:pPr>
            <w:r>
              <w:rPr>
                <w:rFonts w:ascii="Calibri" w:eastAsiaTheme="minorHAnsi" w:hAnsi="Calibri" w:cs="Calibri"/>
                <w:szCs w:val="24"/>
              </w:rPr>
              <w:t>Netaikoma</w:t>
            </w:r>
          </w:p>
          <w:p w14:paraId="05ACF657" w14:textId="77777777" w:rsidR="00540E8D" w:rsidRPr="00F521A5" w:rsidRDefault="00540E8D" w:rsidP="00F64D28">
            <w:pPr>
              <w:autoSpaceDE w:val="0"/>
              <w:autoSpaceDN w:val="0"/>
              <w:adjustRightInd w:val="0"/>
              <w:rPr>
                <w:rFonts w:ascii="Calibri" w:hAnsi="Calibri" w:cs="Calibri"/>
                <w:kern w:val="2"/>
                <w:szCs w:val="24"/>
              </w:rPr>
            </w:pPr>
          </w:p>
        </w:tc>
      </w:tr>
      <w:tr w:rsidR="00540E8D" w:rsidRPr="00F521A5" w14:paraId="49BB7C0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47E44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280E5ABB" w14:textId="297C386E" w:rsidR="00540E8D" w:rsidRPr="00F521A5" w:rsidRDefault="00540E8D" w:rsidP="00D32E19">
            <w:pPr>
              <w:jc w:val="both"/>
              <w:rPr>
                <w:rFonts w:ascii="Calibri" w:hAnsi="Calibri" w:cs="Calibri"/>
                <w:kern w:val="2"/>
                <w:szCs w:val="24"/>
              </w:rPr>
            </w:pPr>
            <w:r w:rsidRPr="00F521A5">
              <w:rPr>
                <w:rFonts w:ascii="Calibri" w:hAnsi="Calibri" w:cs="Calibri"/>
                <w:kern w:val="2"/>
                <w:szCs w:val="24"/>
              </w:rPr>
              <w:t>50 (penkiasdešimt) Eur dydžio bauda už kiekvieną pradelstą dieną</w:t>
            </w:r>
            <w:r w:rsidR="00944707">
              <w:rPr>
                <w:rFonts w:ascii="Calibri" w:hAnsi="Calibri" w:cs="Calibri"/>
                <w:kern w:val="2"/>
                <w:szCs w:val="24"/>
              </w:rPr>
              <w:t xml:space="preserve"> </w:t>
            </w:r>
            <w:r w:rsidR="00944707" w:rsidRPr="00F521A5">
              <w:rPr>
                <w:rFonts w:ascii="Calibri" w:hAnsi="Calibri" w:cs="Calibri"/>
                <w:kern w:val="2"/>
                <w:szCs w:val="24"/>
              </w:rPr>
              <w:t xml:space="preserve">(tuo atveju, jei </w:t>
            </w:r>
            <w:r w:rsidR="00944707">
              <w:rPr>
                <w:rFonts w:ascii="Calibri" w:hAnsi="Calibri" w:cs="Calibri"/>
                <w:kern w:val="2"/>
                <w:szCs w:val="24"/>
              </w:rPr>
              <w:t>Sutarties įvykdymo užtikrinimas</w:t>
            </w:r>
            <w:r w:rsidR="00944707" w:rsidRPr="00F521A5">
              <w:rPr>
                <w:rFonts w:ascii="Calibri" w:hAnsi="Calibri" w:cs="Calibri"/>
                <w:kern w:val="2"/>
                <w:szCs w:val="24"/>
              </w:rPr>
              <w:t xml:space="preserve"> yra reikalaujamas</w:t>
            </w:r>
            <w:r w:rsidRPr="00F521A5">
              <w:rPr>
                <w:rFonts w:ascii="Calibri" w:hAnsi="Calibri" w:cs="Calibri"/>
                <w:kern w:val="2"/>
                <w:szCs w:val="24"/>
              </w:rPr>
              <w:t>.</w:t>
            </w:r>
          </w:p>
        </w:tc>
      </w:tr>
      <w:tr w:rsidR="00540E8D" w:rsidRPr="00F521A5" w14:paraId="4B5196E7"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2901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1D8BF1FF" w14:textId="77777777" w:rsidR="00944707" w:rsidRPr="00F521A5" w:rsidRDefault="00944707" w:rsidP="00944707">
            <w:pPr>
              <w:rPr>
                <w:rFonts w:ascii="Calibri" w:hAnsi="Calibri" w:cs="Calibri"/>
                <w:kern w:val="2"/>
                <w:szCs w:val="24"/>
              </w:rPr>
            </w:pPr>
            <w:r w:rsidRPr="001D23F6">
              <w:rPr>
                <w:rFonts w:ascii="Calibri" w:hAnsi="Calibri" w:cs="Calibri"/>
                <w:bCs/>
                <w:kern w:val="2"/>
                <w:szCs w:val="24"/>
              </w:rPr>
              <w:t>5</w:t>
            </w:r>
            <w:r w:rsidRPr="00F521A5">
              <w:rPr>
                <w:rFonts w:ascii="Calibri" w:hAnsi="Calibri" w:cs="Calibri"/>
                <w:bCs/>
                <w:kern w:val="2"/>
                <w:szCs w:val="24"/>
              </w:rPr>
              <w:t>00 (</w:t>
            </w:r>
            <w:r>
              <w:rPr>
                <w:rFonts w:ascii="Calibri" w:hAnsi="Calibri" w:cs="Calibri"/>
                <w:bCs/>
                <w:kern w:val="2"/>
                <w:szCs w:val="24"/>
              </w:rPr>
              <w:t>penkių šimtų</w:t>
            </w:r>
            <w:r w:rsidRPr="00F521A5">
              <w:rPr>
                <w:rFonts w:ascii="Calibri" w:hAnsi="Calibri" w:cs="Calibri"/>
                <w:bCs/>
                <w:kern w:val="2"/>
                <w:szCs w:val="24"/>
              </w:rPr>
              <w:t>) Eur bauda už kiekvieną pažeidimo atvejį.</w:t>
            </w:r>
          </w:p>
          <w:p w14:paraId="0278E9AB" w14:textId="77777777" w:rsidR="00540E8D" w:rsidRPr="00F521A5" w:rsidRDefault="00540E8D" w:rsidP="00F64D28">
            <w:pPr>
              <w:rPr>
                <w:rFonts w:ascii="Calibri" w:hAnsi="Calibri" w:cs="Calibri"/>
                <w:kern w:val="2"/>
                <w:szCs w:val="24"/>
              </w:rPr>
            </w:pPr>
          </w:p>
          <w:p w14:paraId="73A90256" w14:textId="77777777" w:rsidR="00540E8D" w:rsidRPr="00F521A5" w:rsidRDefault="00540E8D" w:rsidP="00F64D28">
            <w:pPr>
              <w:rPr>
                <w:rFonts w:ascii="Calibri" w:hAnsi="Calibri" w:cs="Calibri"/>
                <w:szCs w:val="24"/>
              </w:rPr>
            </w:pPr>
          </w:p>
          <w:p w14:paraId="35CB8672" w14:textId="77777777" w:rsidR="00540E8D" w:rsidRPr="00F521A5" w:rsidRDefault="00540E8D" w:rsidP="00F64D28">
            <w:pPr>
              <w:rPr>
                <w:rFonts w:ascii="Calibri" w:hAnsi="Calibri" w:cs="Calibri"/>
                <w:kern w:val="2"/>
                <w:szCs w:val="24"/>
              </w:rPr>
            </w:pPr>
          </w:p>
          <w:p w14:paraId="5BF18EDE" w14:textId="77777777" w:rsidR="00540E8D" w:rsidRPr="00F521A5" w:rsidRDefault="00540E8D" w:rsidP="00F64D28">
            <w:pPr>
              <w:rPr>
                <w:rFonts w:ascii="Calibri" w:hAnsi="Calibri" w:cs="Calibri"/>
                <w:szCs w:val="24"/>
              </w:rPr>
            </w:pPr>
          </w:p>
          <w:p w14:paraId="5D02B11D" w14:textId="77777777" w:rsidR="00540E8D" w:rsidRPr="00F521A5" w:rsidRDefault="00540E8D" w:rsidP="00F64D28">
            <w:pPr>
              <w:rPr>
                <w:rFonts w:ascii="Calibri" w:hAnsi="Calibri" w:cs="Calibri"/>
                <w:kern w:val="2"/>
                <w:szCs w:val="24"/>
              </w:rPr>
            </w:pPr>
          </w:p>
        </w:tc>
      </w:tr>
      <w:tr w:rsidR="00540E8D" w:rsidRPr="00F521A5" w14:paraId="02021826" w14:textId="77777777" w:rsidTr="007821F1">
        <w:trPr>
          <w:trHeight w:val="884"/>
        </w:trPr>
        <w:tc>
          <w:tcPr>
            <w:tcW w:w="1205" w:type="pct"/>
            <w:gridSpan w:val="2"/>
            <w:tcBorders>
              <w:top w:val="single" w:sz="4" w:space="0" w:color="auto"/>
              <w:left w:val="single" w:sz="4" w:space="0" w:color="auto"/>
              <w:bottom w:val="single" w:sz="4" w:space="0" w:color="auto"/>
              <w:right w:val="single" w:sz="4" w:space="0" w:color="auto"/>
            </w:tcBorders>
          </w:tcPr>
          <w:p w14:paraId="1416EEF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418AA6E6" w14:textId="15ADB15B" w:rsidR="002C06D5" w:rsidRPr="00634F1A" w:rsidRDefault="002C06D5"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w:t>
            </w:r>
            <w:r w:rsidRPr="00634F1A">
              <w:rPr>
                <w:rFonts w:ascii="Calibri" w:eastAsia="Calibri" w:hAnsi="Calibri" w:cs="Calibri"/>
                <w:szCs w:val="24"/>
              </w:rPr>
              <w:t xml:space="preserve">.10.1. </w:t>
            </w:r>
            <w:r w:rsidR="00634F1A" w:rsidRPr="00634F1A">
              <w:rPr>
                <w:rFonts w:ascii="Calibri" w:eastAsia="Calibri" w:hAnsi="Calibri" w:cs="Calibri"/>
                <w:szCs w:val="24"/>
              </w:rPr>
              <w:t xml:space="preserve">Jei Tiekėjas pristato Sutarties reikalavimų neatitinkančias Prekes, </w:t>
            </w:r>
            <w:r w:rsidR="00634F1A">
              <w:rPr>
                <w:rFonts w:ascii="Calibri" w:eastAsia="Calibri" w:hAnsi="Calibri" w:cs="Calibri"/>
                <w:szCs w:val="24"/>
              </w:rPr>
              <w:t>Pirkėjas</w:t>
            </w:r>
            <w:r w:rsidR="00634F1A" w:rsidRPr="00634F1A">
              <w:rPr>
                <w:rFonts w:ascii="Calibri" w:eastAsia="Calibri" w:hAnsi="Calibri" w:cs="Calibri"/>
                <w:szCs w:val="24"/>
              </w:rPr>
              <w:t xml:space="preserve"> turi teisę nepasirašyti </w:t>
            </w:r>
            <w:r w:rsidR="00634F1A">
              <w:rPr>
                <w:rFonts w:ascii="Calibri" w:eastAsia="Calibri" w:hAnsi="Calibri" w:cs="Calibri"/>
                <w:szCs w:val="24"/>
              </w:rPr>
              <w:t>S</w:t>
            </w:r>
            <w:r w:rsidR="00634F1A" w:rsidRPr="00634F1A">
              <w:rPr>
                <w:rFonts w:ascii="Calibri" w:eastAsia="Calibri" w:hAnsi="Calibri" w:cs="Calibri"/>
                <w:szCs w:val="24"/>
              </w:rPr>
              <w:t xml:space="preserve">ąskaitos, t. y. nepriimti Prekių ar jas grąžinti ir reikalauti pristatyti tinkamas Prekes </w:t>
            </w:r>
            <w:r w:rsidR="00634F1A" w:rsidRPr="00A47254">
              <w:rPr>
                <w:rFonts w:ascii="Calibri" w:eastAsia="Calibri" w:hAnsi="Calibri" w:cs="Calibri"/>
                <w:szCs w:val="24"/>
              </w:rPr>
              <w:t>kuo skubiau, bet ne vėliau kaip per 24</w:t>
            </w:r>
            <w:r w:rsidR="007821F1">
              <w:rPr>
                <w:rFonts w:ascii="Calibri" w:eastAsia="Calibri" w:hAnsi="Calibri" w:cs="Calibri"/>
                <w:szCs w:val="24"/>
              </w:rPr>
              <w:t> </w:t>
            </w:r>
            <w:r w:rsidR="00634F1A" w:rsidRPr="00A47254">
              <w:rPr>
                <w:rFonts w:ascii="Calibri" w:eastAsia="Calibri" w:hAnsi="Calibri" w:cs="Calibri"/>
                <w:szCs w:val="24"/>
              </w:rPr>
              <w:t>val. Jei Tiekėjas per 24</w:t>
            </w:r>
            <w:r w:rsidR="007821F1">
              <w:rPr>
                <w:rFonts w:ascii="Calibri" w:eastAsia="Calibri" w:hAnsi="Calibri" w:cs="Calibri"/>
                <w:szCs w:val="24"/>
              </w:rPr>
              <w:t xml:space="preserve"> </w:t>
            </w:r>
            <w:r w:rsidR="00634F1A" w:rsidRPr="00A47254">
              <w:rPr>
                <w:rFonts w:ascii="Calibri" w:eastAsia="Calibri" w:hAnsi="Calibri" w:cs="Calibri"/>
                <w:szCs w:val="24"/>
              </w:rPr>
              <w:t xml:space="preserve">val. po pareikalavimo nespėja pristatyti Prekių, tada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gali elgtis, kaip nustatyta </w:t>
            </w:r>
            <w:r w:rsidR="00A7166F" w:rsidRPr="00A47254">
              <w:rPr>
                <w:rFonts w:ascii="Calibri" w:eastAsia="Calibri" w:hAnsi="Calibri" w:cs="Calibri"/>
                <w:szCs w:val="24"/>
              </w:rPr>
              <w:t xml:space="preserve">Specialiųjų sąlygų </w:t>
            </w:r>
            <w:r w:rsidR="0012175D" w:rsidRPr="00A47254">
              <w:rPr>
                <w:rFonts w:ascii="Calibri" w:eastAsia="Calibri" w:hAnsi="Calibri" w:cs="Calibri"/>
                <w:szCs w:val="24"/>
              </w:rPr>
              <w:t>9</w:t>
            </w:r>
            <w:r w:rsidR="00A7166F" w:rsidRPr="00A47254">
              <w:rPr>
                <w:rFonts w:ascii="Calibri" w:eastAsia="Calibri" w:hAnsi="Calibri" w:cs="Calibri"/>
                <w:szCs w:val="24"/>
              </w:rPr>
              <w:t>.10.2</w:t>
            </w:r>
            <w:r w:rsidR="0012175D" w:rsidRPr="00A47254">
              <w:rPr>
                <w:rFonts w:ascii="Calibri" w:eastAsia="Calibri" w:hAnsi="Calibri" w:cs="Calibri"/>
                <w:szCs w:val="24"/>
              </w:rPr>
              <w:t xml:space="preserve"> </w:t>
            </w:r>
            <w:r w:rsidR="00634F1A" w:rsidRPr="00A47254">
              <w:rPr>
                <w:rFonts w:ascii="Calibri" w:eastAsia="Calibri" w:hAnsi="Calibri" w:cs="Calibri"/>
                <w:szCs w:val="24"/>
              </w:rPr>
              <w:t xml:space="preserve">papunktyje, taip pat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turi teisę reikalauti iš Tiekėjo sumokėti baudą, kaip nurodyta </w:t>
            </w:r>
            <w:r w:rsidR="00A7166F" w:rsidRPr="00A47254">
              <w:rPr>
                <w:rFonts w:ascii="Calibri" w:eastAsia="Calibri" w:hAnsi="Calibri" w:cs="Calibri"/>
                <w:szCs w:val="24"/>
              </w:rPr>
              <w:t>Specialiųjų sąlygų 9.10.3</w:t>
            </w:r>
            <w:r w:rsidR="004E1F82" w:rsidRPr="00A47254">
              <w:rPr>
                <w:rFonts w:ascii="Calibri" w:eastAsia="Calibri" w:hAnsi="Calibri" w:cs="Calibri"/>
                <w:szCs w:val="24"/>
              </w:rPr>
              <w:t>, 9.10.4 ir 9.10.6</w:t>
            </w:r>
            <w:r w:rsidR="007821F1">
              <w:rPr>
                <w:rFonts w:ascii="Calibri" w:eastAsia="Calibri" w:hAnsi="Calibri" w:cs="Calibri"/>
                <w:szCs w:val="24"/>
              </w:rPr>
              <w:t xml:space="preserve"> </w:t>
            </w:r>
            <w:r w:rsidR="00634F1A" w:rsidRPr="00A47254">
              <w:rPr>
                <w:rFonts w:ascii="Calibri" w:eastAsia="Calibri" w:hAnsi="Calibri" w:cs="Calibri"/>
                <w:szCs w:val="24"/>
              </w:rPr>
              <w:t>p</w:t>
            </w:r>
            <w:r w:rsidR="004E1F82" w:rsidRPr="00A47254">
              <w:rPr>
                <w:rFonts w:ascii="Calibri" w:eastAsia="Calibri" w:hAnsi="Calibri" w:cs="Calibri"/>
                <w:szCs w:val="24"/>
              </w:rPr>
              <w:t>ap</w:t>
            </w:r>
            <w:r w:rsidR="00634F1A" w:rsidRPr="00A47254">
              <w:rPr>
                <w:rFonts w:ascii="Calibri" w:eastAsia="Calibri" w:hAnsi="Calibri" w:cs="Calibri"/>
                <w:szCs w:val="24"/>
              </w:rPr>
              <w:t>unk</w:t>
            </w:r>
            <w:r w:rsidR="004E1F82" w:rsidRPr="00A47254">
              <w:rPr>
                <w:rFonts w:ascii="Calibri" w:eastAsia="Calibri" w:hAnsi="Calibri" w:cs="Calibri"/>
                <w:szCs w:val="24"/>
              </w:rPr>
              <w:t>čiuos</w:t>
            </w:r>
            <w:r w:rsidR="00634F1A" w:rsidRPr="00A47254">
              <w:rPr>
                <w:rFonts w:ascii="Calibri" w:eastAsia="Calibri" w:hAnsi="Calibri" w:cs="Calibri"/>
                <w:szCs w:val="24"/>
              </w:rPr>
              <w:t>e</w:t>
            </w:r>
            <w:r w:rsidR="007821F1">
              <w:rPr>
                <w:rFonts w:ascii="Calibri" w:eastAsia="Calibri" w:hAnsi="Calibri" w:cs="Calibri"/>
                <w:szCs w:val="24"/>
              </w:rPr>
              <w:t>;</w:t>
            </w:r>
          </w:p>
          <w:p w14:paraId="76DE83D2" w14:textId="777D2005" w:rsidR="00265CE3" w:rsidRDefault="00265CE3"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9.10.</w:t>
            </w:r>
            <w:r w:rsidR="00A7166F">
              <w:rPr>
                <w:rFonts w:ascii="Calibri" w:eastAsia="Calibri" w:hAnsi="Calibri" w:cs="Calibri"/>
                <w:szCs w:val="24"/>
              </w:rPr>
              <w:t>2</w:t>
            </w:r>
            <w:r>
              <w:rPr>
                <w:rFonts w:ascii="Calibri" w:eastAsia="Calibri" w:hAnsi="Calibri" w:cs="Calibri"/>
                <w:szCs w:val="24"/>
              </w:rPr>
              <w:t xml:space="preserve">. Pirkėjas </w:t>
            </w:r>
            <w:r w:rsidRPr="00265CE3">
              <w:rPr>
                <w:rFonts w:ascii="Calibri" w:eastAsia="Calibri" w:hAnsi="Calibri" w:cs="Calibri"/>
                <w:szCs w:val="24"/>
              </w:rPr>
              <w:t>turi teisę Tiekėjo sąskaita nedelsdama</w:t>
            </w:r>
            <w:r w:rsidR="00727725">
              <w:rPr>
                <w:rFonts w:ascii="Calibri" w:eastAsia="Calibri" w:hAnsi="Calibri" w:cs="Calibri"/>
                <w:szCs w:val="24"/>
              </w:rPr>
              <w:t>s</w:t>
            </w:r>
            <w:r w:rsidRPr="00265CE3">
              <w:rPr>
                <w:rFonts w:ascii="Calibri" w:eastAsia="Calibri" w:hAnsi="Calibri" w:cs="Calibri"/>
                <w:szCs w:val="24"/>
              </w:rPr>
              <w:t xml:space="preserve">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Apie Prekių įsigijimą iš trečiųjų asmenų </w:t>
            </w:r>
            <w:r>
              <w:rPr>
                <w:rFonts w:ascii="Calibri" w:eastAsia="Calibri" w:hAnsi="Calibri" w:cs="Calibri"/>
                <w:szCs w:val="24"/>
              </w:rPr>
              <w:t>Pirkėjas</w:t>
            </w:r>
            <w:r w:rsidRPr="00265CE3">
              <w:rPr>
                <w:rFonts w:ascii="Calibri" w:eastAsia="Calibri" w:hAnsi="Calibri" w:cs="Calibri"/>
                <w:szCs w:val="24"/>
              </w:rPr>
              <w:t xml:space="preserve"> privalo nedelsdama</w:t>
            </w:r>
            <w:r>
              <w:rPr>
                <w:rFonts w:ascii="Calibri" w:eastAsia="Calibri" w:hAnsi="Calibri" w:cs="Calibri"/>
                <w:szCs w:val="24"/>
              </w:rPr>
              <w:t>s</w:t>
            </w:r>
            <w:r w:rsidRPr="00265CE3">
              <w:rPr>
                <w:rFonts w:ascii="Calibri" w:eastAsia="Calibri" w:hAnsi="Calibri" w:cs="Calibri"/>
                <w:szCs w:val="24"/>
              </w:rPr>
              <w:t xml:space="preserve"> informuoti Tiekėją. Jei </w:t>
            </w:r>
            <w:r>
              <w:rPr>
                <w:rFonts w:ascii="Calibri" w:eastAsia="Calibri" w:hAnsi="Calibri" w:cs="Calibri"/>
                <w:szCs w:val="24"/>
              </w:rPr>
              <w:t>Pirkėjas</w:t>
            </w:r>
            <w:r w:rsidRPr="00265CE3">
              <w:rPr>
                <w:rFonts w:ascii="Calibri" w:eastAsia="Calibri" w:hAnsi="Calibri" w:cs="Calibri"/>
                <w:szCs w:val="24"/>
              </w:rPr>
              <w:t>, vadovaudamasi</w:t>
            </w:r>
            <w:r>
              <w:rPr>
                <w:rFonts w:ascii="Calibri" w:eastAsia="Calibri" w:hAnsi="Calibri" w:cs="Calibri"/>
                <w:szCs w:val="24"/>
              </w:rPr>
              <w:t>s</w:t>
            </w:r>
            <w:r w:rsidRPr="00265CE3">
              <w:rPr>
                <w:rFonts w:ascii="Calibri" w:eastAsia="Calibri" w:hAnsi="Calibri" w:cs="Calibri"/>
                <w:szCs w:val="24"/>
              </w:rPr>
              <w:t xml:space="preserve"> šio papunkčio nuostatomis, įsigyja Prekes iš trečiųjų asmenų, arba Tiekėjas vėluoja pristatyti ar pakeisti Prekes ilgiau nei </w:t>
            </w:r>
            <w:r w:rsidRPr="00265CE3">
              <w:rPr>
                <w:rFonts w:ascii="Calibri" w:eastAsia="Calibri" w:hAnsi="Calibri" w:cs="Calibri"/>
                <w:szCs w:val="24"/>
              </w:rPr>
              <w:lastRenderedPageBreak/>
              <w:t xml:space="preserve">per nustatytą terminą, </w:t>
            </w:r>
            <w:r>
              <w:rPr>
                <w:rFonts w:ascii="Calibri" w:eastAsia="Calibri" w:hAnsi="Calibri" w:cs="Calibri"/>
                <w:szCs w:val="24"/>
              </w:rPr>
              <w:t>Pirkėjas</w:t>
            </w:r>
            <w:r w:rsidRPr="00265CE3">
              <w:rPr>
                <w:rFonts w:ascii="Calibri" w:eastAsia="Calibri" w:hAnsi="Calibri" w:cs="Calibri"/>
                <w:szCs w:val="24"/>
              </w:rPr>
              <w:t xml:space="preserve"> turi teisę pristatytų Prekių iš Tiekėjo nepriimti</w:t>
            </w:r>
            <w:r w:rsidR="007821F1">
              <w:rPr>
                <w:rFonts w:ascii="Calibri" w:eastAsia="Calibri" w:hAnsi="Calibri" w:cs="Calibri"/>
                <w:szCs w:val="24"/>
              </w:rPr>
              <w:t>;</w:t>
            </w:r>
          </w:p>
          <w:p w14:paraId="78E5F91E" w14:textId="7C55F69A" w:rsidR="00913B3E" w:rsidRDefault="00525BF3"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sidRPr="00265CE3">
              <w:rPr>
                <w:rFonts w:ascii="Calibri" w:eastAsia="Calibri" w:hAnsi="Calibri" w:cs="Calibri"/>
                <w:szCs w:val="24"/>
              </w:rPr>
              <w:t>9.10.</w:t>
            </w:r>
            <w:r w:rsidR="00A7166F">
              <w:rPr>
                <w:rFonts w:ascii="Calibri" w:eastAsia="Calibri" w:hAnsi="Calibri" w:cs="Calibri"/>
                <w:szCs w:val="24"/>
              </w:rPr>
              <w:t>3</w:t>
            </w:r>
            <w:r w:rsidRPr="00265CE3">
              <w:rPr>
                <w:rFonts w:ascii="Calibri" w:eastAsia="Calibri" w:hAnsi="Calibri" w:cs="Calibri"/>
                <w:szCs w:val="24"/>
              </w:rPr>
              <w:t xml:space="preserve">. </w:t>
            </w:r>
            <w:r w:rsidR="00265CE3" w:rsidRPr="00265CE3">
              <w:rPr>
                <w:rFonts w:ascii="Calibri" w:eastAsia="Calibri" w:hAnsi="Calibri" w:cs="Calibri"/>
                <w:szCs w:val="24"/>
              </w:rPr>
              <w:t xml:space="preserve">Tiekėjui 1 kartą nepristačius Prekių užsakyme nurodytų Prekių ar pristačius jas pavėluotai (pavėlavus jas pristatyti 4 valandas ir daugiau), ar pristačius Sutarties </w:t>
            </w:r>
            <w:r w:rsidR="00C543F6">
              <w:rPr>
                <w:rFonts w:ascii="Calibri" w:eastAsia="Calibri" w:hAnsi="Calibri" w:cs="Calibri"/>
                <w:szCs w:val="24"/>
              </w:rPr>
              <w:t xml:space="preserve">1 priedo </w:t>
            </w:r>
            <w:r w:rsidR="00265CE3" w:rsidRPr="00265CE3">
              <w:rPr>
                <w:rFonts w:ascii="Calibri" w:eastAsia="Calibri" w:hAnsi="Calibri" w:cs="Calibri"/>
                <w:szCs w:val="24"/>
              </w:rPr>
              <w:t xml:space="preserve">reikalavimų neatitinkančias Prekes, Tiekėjas, </w:t>
            </w:r>
            <w:r w:rsidR="00265CE3">
              <w:rPr>
                <w:rFonts w:ascii="Calibri" w:eastAsia="Calibri" w:hAnsi="Calibri" w:cs="Calibri"/>
                <w:szCs w:val="24"/>
              </w:rPr>
              <w:t>Pirkėjui</w:t>
            </w:r>
            <w:r w:rsidR="00265CE3" w:rsidRPr="00265CE3">
              <w:rPr>
                <w:rFonts w:ascii="Calibri" w:eastAsia="Calibri" w:hAnsi="Calibri" w:cs="Calibri"/>
                <w:szCs w:val="24"/>
              </w:rPr>
              <w:t xml:space="preserve"> pareikalavus, moka 80 </w:t>
            </w:r>
            <w:r w:rsidR="00913B3E">
              <w:rPr>
                <w:rFonts w:ascii="Calibri" w:eastAsia="Calibri" w:hAnsi="Calibri" w:cs="Calibri"/>
                <w:szCs w:val="24"/>
              </w:rPr>
              <w:t>(aštuoniasdešimt) Eur</w:t>
            </w:r>
            <w:r w:rsidR="00265CE3" w:rsidRPr="00265CE3">
              <w:rPr>
                <w:rFonts w:ascii="Calibri" w:eastAsia="Calibri" w:hAnsi="Calibri" w:cs="Calibri"/>
                <w:szCs w:val="24"/>
              </w:rPr>
              <w:t xml:space="preserve"> baudą ir sumoka už Prekes, įsigytas iš trečiųjų </w:t>
            </w:r>
            <w:r w:rsidR="00265CE3" w:rsidRPr="0026750F">
              <w:rPr>
                <w:rFonts w:ascii="Calibri" w:eastAsia="Calibri" w:hAnsi="Calibri" w:cs="Calibri"/>
                <w:szCs w:val="24"/>
              </w:rPr>
              <w:t>asmenų, vadovaujantis Specialiųjų sąlygų 9.10.</w:t>
            </w:r>
            <w:r w:rsidR="005D473B" w:rsidRPr="0026750F">
              <w:rPr>
                <w:rFonts w:ascii="Calibri" w:eastAsia="Calibri" w:hAnsi="Calibri" w:cs="Calibri"/>
                <w:szCs w:val="24"/>
              </w:rPr>
              <w:t>1</w:t>
            </w:r>
            <w:r w:rsidR="007821F1">
              <w:rPr>
                <w:rFonts w:ascii="Calibri" w:eastAsia="Calibri" w:hAnsi="Calibri" w:cs="Calibri"/>
                <w:szCs w:val="24"/>
              </w:rPr>
              <w:t> </w:t>
            </w:r>
            <w:r w:rsidR="00265CE3" w:rsidRPr="0026750F">
              <w:rPr>
                <w:rFonts w:ascii="Calibri" w:eastAsia="Calibri" w:hAnsi="Calibri" w:cs="Calibri"/>
                <w:szCs w:val="24"/>
              </w:rPr>
              <w:t>papunkčiu</w:t>
            </w:r>
            <w:r w:rsidR="007821F1">
              <w:rPr>
                <w:rFonts w:ascii="Calibri" w:eastAsia="Calibri" w:hAnsi="Calibri" w:cs="Calibri"/>
                <w:szCs w:val="24"/>
              </w:rPr>
              <w:t>;</w:t>
            </w:r>
            <w:r w:rsidR="00265CE3" w:rsidRPr="0026750F">
              <w:rPr>
                <w:rFonts w:ascii="Calibri" w:eastAsia="Calibri" w:hAnsi="Calibri" w:cs="Calibri"/>
                <w:szCs w:val="24"/>
              </w:rPr>
              <w:t xml:space="preserve"> </w:t>
            </w:r>
          </w:p>
          <w:p w14:paraId="625EE35D" w14:textId="6F4B0FB1" w:rsidR="00525BF3" w:rsidRPr="008D658A" w:rsidRDefault="00913B3E"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Pr>
                <w:rFonts w:ascii="Calibri" w:eastAsia="Calibri" w:hAnsi="Calibri" w:cs="Calibri"/>
                <w:szCs w:val="24"/>
              </w:rPr>
              <w:t xml:space="preserve">9.10.4. </w:t>
            </w:r>
            <w:r w:rsidR="00265CE3" w:rsidRPr="0026750F">
              <w:rPr>
                <w:rFonts w:ascii="Calibri" w:eastAsia="Calibri" w:hAnsi="Calibri" w:cs="Calibri"/>
                <w:szCs w:val="24"/>
              </w:rPr>
              <w:t xml:space="preserve">Tiekėjui 2 kartus nepristačius užsakyme nurodytų Prekių ar pristačius jas pavėluotai (pavėlavus jas pristatyti 4 valandas ir daugiau), ar </w:t>
            </w:r>
            <w:r w:rsidR="00265CE3" w:rsidRPr="008D658A">
              <w:rPr>
                <w:rFonts w:ascii="Calibri" w:eastAsia="Calibri" w:hAnsi="Calibri" w:cs="Calibri"/>
                <w:szCs w:val="24"/>
              </w:rPr>
              <w:t>pristačius neatitinkančias Sutarties</w:t>
            </w:r>
            <w:r w:rsidR="00C543F6">
              <w:rPr>
                <w:rFonts w:ascii="Calibri" w:eastAsia="Calibri" w:hAnsi="Calibri" w:cs="Calibri"/>
                <w:szCs w:val="24"/>
              </w:rPr>
              <w:t xml:space="preserve"> 1 priedo</w:t>
            </w:r>
            <w:r w:rsidR="00265CE3" w:rsidRPr="008D658A">
              <w:rPr>
                <w:rFonts w:ascii="Calibri" w:eastAsia="Calibri" w:hAnsi="Calibri" w:cs="Calibri"/>
                <w:szCs w:val="24"/>
              </w:rPr>
              <w:t xml:space="preserve"> reikalavimų Prekes, Tiekėjas moka Pirkėjui 100 </w:t>
            </w:r>
            <w:r w:rsidRPr="008D658A">
              <w:rPr>
                <w:rFonts w:ascii="Calibri" w:eastAsia="Calibri" w:hAnsi="Calibri" w:cs="Calibri"/>
                <w:szCs w:val="24"/>
              </w:rPr>
              <w:t>(vieno šimto) Eur</w:t>
            </w:r>
            <w:r w:rsidR="00265CE3" w:rsidRPr="008D658A">
              <w:rPr>
                <w:rFonts w:ascii="Calibri" w:eastAsia="Calibri" w:hAnsi="Calibri" w:cs="Calibri"/>
                <w:szCs w:val="24"/>
              </w:rPr>
              <w:t xml:space="preserve"> baudą ir sumoka už Prekes, įsigytas iš trečiųjų asmenų, vadovaujantis Specialiųjų sąlygų 9.10.</w:t>
            </w:r>
            <w:r w:rsidR="005D473B" w:rsidRPr="008D658A">
              <w:rPr>
                <w:rFonts w:ascii="Calibri" w:eastAsia="Calibri" w:hAnsi="Calibri" w:cs="Calibri"/>
                <w:szCs w:val="24"/>
              </w:rPr>
              <w:t>1</w:t>
            </w:r>
            <w:r w:rsidR="00265CE3" w:rsidRPr="008D658A">
              <w:rPr>
                <w:rFonts w:ascii="Calibri" w:eastAsia="Calibri" w:hAnsi="Calibri" w:cs="Calibri"/>
                <w:szCs w:val="24"/>
              </w:rPr>
              <w:t xml:space="preserve"> papunkčiu</w:t>
            </w:r>
            <w:r w:rsidR="007821F1">
              <w:rPr>
                <w:rFonts w:ascii="Calibri" w:eastAsia="Calibri" w:hAnsi="Calibri" w:cs="Calibri"/>
                <w:szCs w:val="24"/>
              </w:rPr>
              <w:t>;</w:t>
            </w:r>
          </w:p>
          <w:p w14:paraId="2A55E2FA" w14:textId="50ACDADA" w:rsidR="008D658A" w:rsidRDefault="008D658A" w:rsidP="007821F1">
            <w:pPr>
              <w:widowControl w:val="0"/>
              <w:tabs>
                <w:tab w:val="left" w:leader="underscore" w:pos="567"/>
              </w:tabs>
              <w:adjustRightInd w:val="0"/>
              <w:spacing w:line="240" w:lineRule="atLeast"/>
              <w:jc w:val="both"/>
              <w:textAlignment w:val="baseline"/>
              <w:rPr>
                <w:rFonts w:ascii="Calibri" w:hAnsi="Calibri" w:cs="Calibri"/>
                <w:szCs w:val="24"/>
              </w:rPr>
            </w:pPr>
            <w:r w:rsidRPr="008D658A">
              <w:rPr>
                <w:rFonts w:ascii="Calibri" w:eastAsia="Calibri" w:hAnsi="Calibri" w:cs="Calibri"/>
                <w:szCs w:val="24"/>
              </w:rPr>
              <w:t xml:space="preserve">9.10.5. </w:t>
            </w:r>
            <w:r w:rsidRPr="008D658A">
              <w:rPr>
                <w:rFonts w:ascii="Calibri" w:hAnsi="Calibri" w:cs="Calibri"/>
                <w:szCs w:val="24"/>
              </w:rPr>
              <w:t xml:space="preserve">Tiekėjui 3 kartus nepristačius užsakyme nurodytų Prekių ar pristačius jas pavėluotai </w:t>
            </w:r>
            <w:r w:rsidRPr="008D658A">
              <w:rPr>
                <w:rFonts w:ascii="Calibri" w:eastAsia="Calibri" w:hAnsi="Calibri" w:cs="Calibri"/>
                <w:szCs w:val="24"/>
              </w:rPr>
              <w:t>(pavėlavus jas pristatyti 4 valandas ir daugiau)</w:t>
            </w:r>
            <w:r w:rsidRPr="008D658A">
              <w:rPr>
                <w:rFonts w:ascii="Calibri" w:hAnsi="Calibri" w:cs="Calibri"/>
                <w:szCs w:val="24"/>
              </w:rPr>
              <w:t xml:space="preserve">, ar jei jos neatitinka Sutarties </w:t>
            </w:r>
            <w:r w:rsidR="00C543F6">
              <w:rPr>
                <w:rFonts w:ascii="Calibri" w:hAnsi="Calibri" w:cs="Calibri"/>
                <w:szCs w:val="24"/>
              </w:rPr>
              <w:t xml:space="preserve">1 priedo </w:t>
            </w:r>
            <w:r w:rsidRPr="008D658A">
              <w:rPr>
                <w:rFonts w:ascii="Calibri" w:hAnsi="Calibri" w:cs="Calibri"/>
                <w:szCs w:val="24"/>
              </w:rPr>
              <w:t xml:space="preserve">reikalavimų ir Tiekėjas nedelsdamas jų nepakeičia tinkamomis, </w:t>
            </w:r>
            <w:r>
              <w:rPr>
                <w:rFonts w:ascii="Calibri" w:hAnsi="Calibri" w:cs="Calibri"/>
                <w:szCs w:val="24"/>
              </w:rPr>
              <w:t>Pirkėjas</w:t>
            </w:r>
            <w:r w:rsidRPr="008D658A">
              <w:rPr>
                <w:rFonts w:ascii="Calibri" w:hAnsi="Calibri" w:cs="Calibri"/>
                <w:szCs w:val="24"/>
              </w:rPr>
              <w:t xml:space="preserve"> turi teisę vienašališkai nutraukti Sutartį su Tiekėju dėl esminio Sutarties pažeidimo</w:t>
            </w:r>
            <w:r w:rsidR="00D66872">
              <w:rPr>
                <w:rFonts w:ascii="Calibri" w:hAnsi="Calibri" w:cs="Calibri"/>
                <w:szCs w:val="24"/>
              </w:rPr>
              <w:t xml:space="preserve"> ir organizuoti naujas Sutarties sudarymo procedūras</w:t>
            </w:r>
            <w:r w:rsidRPr="008D658A">
              <w:rPr>
                <w:rFonts w:ascii="Calibri" w:hAnsi="Calibri" w:cs="Calibri"/>
                <w:szCs w:val="24"/>
              </w:rPr>
              <w:t>. Tiekėjas informuojamas, kad Sutartis bus nutraukta nuo tos dienos, kai tik įsigalios nauja Prekių pirkimo Sutartis</w:t>
            </w:r>
            <w:r w:rsidR="007821F1">
              <w:rPr>
                <w:rFonts w:ascii="Calibri" w:hAnsi="Calibri" w:cs="Calibri"/>
                <w:szCs w:val="24"/>
              </w:rPr>
              <w:t>;</w:t>
            </w:r>
          </w:p>
          <w:p w14:paraId="12D8D508" w14:textId="642AB5E5" w:rsidR="008D658A" w:rsidRPr="00913B3E" w:rsidRDefault="008D658A" w:rsidP="007821F1">
            <w:pPr>
              <w:tabs>
                <w:tab w:val="left" w:pos="1134"/>
              </w:tabs>
              <w:spacing w:line="240" w:lineRule="atLeast"/>
              <w:jc w:val="both"/>
              <w:rPr>
                <w:rFonts w:ascii="Calibri" w:hAnsi="Calibri" w:cs="Calibri"/>
                <w:szCs w:val="24"/>
              </w:rPr>
            </w:pPr>
            <w:r>
              <w:rPr>
                <w:rFonts w:ascii="Calibri" w:hAnsi="Calibri" w:cs="Calibri"/>
                <w:szCs w:val="24"/>
              </w:rPr>
              <w:t xml:space="preserve">9.10.6. </w:t>
            </w:r>
            <w:r w:rsidRPr="005D45DB">
              <w:rPr>
                <w:rFonts w:ascii="Calibri" w:hAnsi="Calibri" w:cs="Calibri"/>
                <w:szCs w:val="24"/>
              </w:rPr>
              <w:t xml:space="preserve">Tiekėjas, gavęs </w:t>
            </w:r>
            <w:r>
              <w:rPr>
                <w:rFonts w:ascii="Calibri" w:hAnsi="Calibri" w:cs="Calibri"/>
                <w:szCs w:val="24"/>
              </w:rPr>
              <w:t>Specialiųjų sąlygų</w:t>
            </w:r>
            <w:r w:rsidRPr="005D45DB">
              <w:rPr>
                <w:rFonts w:ascii="Calibri" w:hAnsi="Calibri" w:cs="Calibri"/>
                <w:szCs w:val="24"/>
              </w:rPr>
              <w:t xml:space="preserve"> </w:t>
            </w:r>
            <w:r>
              <w:rPr>
                <w:rFonts w:ascii="Calibri" w:hAnsi="Calibri" w:cs="Calibri"/>
                <w:szCs w:val="24"/>
              </w:rPr>
              <w:t>9.10.5</w:t>
            </w:r>
            <w:r w:rsidRPr="005D45DB">
              <w:rPr>
                <w:rFonts w:ascii="Calibri" w:hAnsi="Calibri" w:cs="Calibri"/>
                <w:szCs w:val="24"/>
              </w:rPr>
              <w:t xml:space="preserve"> </w:t>
            </w:r>
            <w:r>
              <w:rPr>
                <w:rFonts w:ascii="Calibri" w:hAnsi="Calibri" w:cs="Calibri"/>
                <w:szCs w:val="24"/>
              </w:rPr>
              <w:t>papunktyje</w:t>
            </w:r>
            <w:r w:rsidRPr="005D45DB">
              <w:rPr>
                <w:rFonts w:ascii="Calibri" w:hAnsi="Calibri" w:cs="Calibri"/>
                <w:szCs w:val="24"/>
              </w:rPr>
              <w:t xml:space="preserv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w:t>
            </w:r>
            <w:r w:rsidRPr="00A04F10">
              <w:rPr>
                <w:rFonts w:ascii="Calibri" w:hAnsi="Calibri" w:cs="Calibri"/>
                <w:szCs w:val="24"/>
              </w:rPr>
              <w:t xml:space="preserve">neatitinkančias Prekes ir (ar) kitą darbo dieną nepakeis jų </w:t>
            </w:r>
            <w:r w:rsidRPr="00913B3E">
              <w:rPr>
                <w:rFonts w:ascii="Calibri" w:hAnsi="Calibri" w:cs="Calibri"/>
                <w:szCs w:val="24"/>
              </w:rPr>
              <w:t xml:space="preserve">tinkamomis, mokės Pirkėjui 200 </w:t>
            </w:r>
            <w:r>
              <w:rPr>
                <w:rFonts w:ascii="Calibri" w:hAnsi="Calibri" w:cs="Calibri"/>
                <w:szCs w:val="24"/>
              </w:rPr>
              <w:t>(dviejų šimtų) Eur</w:t>
            </w:r>
            <w:r w:rsidRPr="00913B3E">
              <w:rPr>
                <w:rFonts w:ascii="Calibri" w:hAnsi="Calibri" w:cs="Calibri"/>
                <w:szCs w:val="24"/>
              </w:rPr>
              <w:t xml:space="preserve"> baudą ir </w:t>
            </w:r>
            <w:r w:rsidRPr="00913B3E">
              <w:rPr>
                <w:rFonts w:ascii="Calibri" w:eastAsia="Calibri" w:hAnsi="Calibri" w:cs="Calibri"/>
                <w:szCs w:val="24"/>
              </w:rPr>
              <w:t>sumokės už Prekes, įsigytas iš trečiųjų asmenų, vadovaujantis Specialiųjų sąlygų 9.10.</w:t>
            </w:r>
            <w:r w:rsidR="00090A5F">
              <w:rPr>
                <w:rFonts w:ascii="Calibri" w:eastAsia="Calibri" w:hAnsi="Calibri" w:cs="Calibri"/>
                <w:szCs w:val="24"/>
              </w:rPr>
              <w:t>1</w:t>
            </w:r>
            <w:r w:rsidR="007821F1">
              <w:rPr>
                <w:rFonts w:ascii="Calibri" w:eastAsia="Calibri" w:hAnsi="Calibri" w:cs="Calibri"/>
                <w:szCs w:val="24"/>
              </w:rPr>
              <w:t> </w:t>
            </w:r>
            <w:r w:rsidRPr="00913B3E">
              <w:rPr>
                <w:rFonts w:ascii="Calibri" w:eastAsia="Calibri" w:hAnsi="Calibri" w:cs="Calibri"/>
                <w:szCs w:val="24"/>
              </w:rPr>
              <w:t>papunkčiu</w:t>
            </w:r>
            <w:r w:rsidR="00A715C0">
              <w:rPr>
                <w:rFonts w:ascii="Calibri" w:hAnsi="Calibri" w:cs="Calibri"/>
                <w:szCs w:val="24"/>
              </w:rPr>
              <w:t>;</w:t>
            </w:r>
          </w:p>
          <w:p w14:paraId="74F3F986" w14:textId="3EE95FB7" w:rsidR="0026750F" w:rsidRPr="00A47254" w:rsidRDefault="0026750F"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bookmarkStart w:id="1" w:name="_Hlk201922677"/>
            <w:r w:rsidRPr="008D658A">
              <w:rPr>
                <w:rFonts w:ascii="Calibri" w:eastAsia="Calibri" w:hAnsi="Calibri" w:cs="Calibri"/>
                <w:szCs w:val="24"/>
              </w:rPr>
              <w:t>9.10.</w:t>
            </w:r>
            <w:r w:rsidR="008D658A">
              <w:rPr>
                <w:rFonts w:ascii="Calibri" w:eastAsia="Calibri" w:hAnsi="Calibri" w:cs="Calibri"/>
                <w:szCs w:val="24"/>
              </w:rPr>
              <w:t>7</w:t>
            </w:r>
            <w:r w:rsidRPr="008D658A">
              <w:rPr>
                <w:rFonts w:ascii="Calibri" w:eastAsia="Calibri" w:hAnsi="Calibri" w:cs="Calibri"/>
                <w:szCs w:val="24"/>
              </w:rPr>
              <w:t>. Jei Prekių neatitiktis Sutarties</w:t>
            </w:r>
            <w:r w:rsidRPr="0026750F">
              <w:rPr>
                <w:rFonts w:ascii="Calibri" w:eastAsia="Calibri" w:hAnsi="Calibri" w:cs="Calibri"/>
                <w:szCs w:val="24"/>
              </w:rPr>
              <w:t xml:space="preserve"> reikalavimams paaiškėjo po Prekių priėmimo, </w:t>
            </w:r>
            <w:r>
              <w:rPr>
                <w:rFonts w:ascii="Calibri" w:eastAsia="Calibri" w:hAnsi="Calibri" w:cs="Calibri"/>
                <w:szCs w:val="24"/>
              </w:rPr>
              <w:t>Pirkėjas</w:t>
            </w:r>
            <w:r w:rsidRPr="0026750F">
              <w:rPr>
                <w:rFonts w:ascii="Calibri" w:eastAsia="Calibri" w:hAnsi="Calibri" w:cs="Calibri"/>
                <w:szCs w:val="24"/>
              </w:rPr>
              <w:t xml:space="preserve"> turi teisę reikalauti, kad kuo skubiau, bet ne vėliau kaip per 24 val. Tiekėjas nemokamai pakeistų nekokybiškas, Sutarties reikalavimų neatitinkančias Prekes tinkamomis. Jei Tiekėjas po pareikalavimo nepakeičia Prekių, tada </w:t>
            </w:r>
            <w:r>
              <w:rPr>
                <w:rFonts w:ascii="Calibri" w:eastAsia="Calibri" w:hAnsi="Calibri" w:cs="Calibri"/>
                <w:szCs w:val="24"/>
              </w:rPr>
              <w:t>Pirkėjas</w:t>
            </w:r>
            <w:r w:rsidRPr="0026750F">
              <w:rPr>
                <w:rFonts w:ascii="Calibri" w:eastAsia="Calibri" w:hAnsi="Calibri" w:cs="Calibri"/>
                <w:szCs w:val="24"/>
              </w:rPr>
              <w:t xml:space="preserve"> gali elgtis, kaip </w:t>
            </w:r>
            <w:r w:rsidRPr="00634F1A">
              <w:rPr>
                <w:rFonts w:ascii="Calibri" w:eastAsia="Calibri" w:hAnsi="Calibri" w:cs="Calibri"/>
                <w:szCs w:val="24"/>
              </w:rPr>
              <w:t xml:space="preserve">nustatyta </w:t>
            </w:r>
            <w:r>
              <w:rPr>
                <w:rFonts w:ascii="Calibri" w:eastAsia="Calibri" w:hAnsi="Calibri" w:cs="Calibri"/>
                <w:szCs w:val="24"/>
              </w:rPr>
              <w:t>Specialiųjų sąlygų 9.10.2</w:t>
            </w:r>
            <w:r w:rsidR="0012175D">
              <w:rPr>
                <w:rFonts w:ascii="Calibri" w:eastAsia="Calibri" w:hAnsi="Calibri" w:cs="Calibri"/>
                <w:szCs w:val="24"/>
              </w:rPr>
              <w:t xml:space="preserve"> </w:t>
            </w:r>
            <w:r w:rsidRPr="00634F1A">
              <w:rPr>
                <w:rFonts w:ascii="Calibri" w:eastAsia="Calibri" w:hAnsi="Calibri" w:cs="Calibri"/>
                <w:szCs w:val="24"/>
              </w:rPr>
              <w:t>papunktyje</w:t>
            </w:r>
            <w:r w:rsidRPr="0026750F">
              <w:rPr>
                <w:rFonts w:ascii="Calibri" w:eastAsia="Calibri" w:hAnsi="Calibri" w:cs="Calibri"/>
                <w:szCs w:val="24"/>
              </w:rPr>
              <w:t xml:space="preserve">, taip pat </w:t>
            </w:r>
            <w:r>
              <w:rPr>
                <w:rFonts w:ascii="Calibri" w:eastAsia="Calibri" w:hAnsi="Calibri" w:cs="Calibri"/>
                <w:szCs w:val="24"/>
              </w:rPr>
              <w:t>Pirkėjas</w:t>
            </w:r>
            <w:r w:rsidRPr="00634F1A">
              <w:rPr>
                <w:rFonts w:ascii="Calibri" w:eastAsia="Calibri" w:hAnsi="Calibri" w:cs="Calibri"/>
                <w:szCs w:val="24"/>
              </w:rPr>
              <w:t xml:space="preserve"> turi teisę reikalauti iš Tiekėjo sumokėti baudą, kaip </w:t>
            </w:r>
            <w:r w:rsidRPr="00A47254">
              <w:rPr>
                <w:rFonts w:ascii="Calibri" w:eastAsia="Calibri" w:hAnsi="Calibri" w:cs="Calibri"/>
                <w:szCs w:val="24"/>
              </w:rPr>
              <w:t>nurodyta Specialiųjų sąlygų 9.10.3</w:t>
            </w:r>
            <w:r w:rsidR="004E1F82" w:rsidRPr="00A47254">
              <w:rPr>
                <w:rFonts w:ascii="Calibri" w:eastAsia="Calibri" w:hAnsi="Calibri" w:cs="Calibri"/>
                <w:szCs w:val="24"/>
              </w:rPr>
              <w:t>, 9.10.4 ir 9.10.6</w:t>
            </w:r>
            <w:r w:rsidR="0012175D" w:rsidRPr="00A47254">
              <w:rPr>
                <w:rFonts w:ascii="Calibri" w:eastAsia="Calibri" w:hAnsi="Calibri" w:cs="Calibri"/>
                <w:szCs w:val="24"/>
              </w:rPr>
              <w:t xml:space="preserve"> </w:t>
            </w:r>
            <w:r w:rsidR="004E1F82" w:rsidRPr="00A47254">
              <w:rPr>
                <w:rFonts w:ascii="Calibri" w:eastAsia="Calibri" w:hAnsi="Calibri" w:cs="Calibri"/>
                <w:szCs w:val="24"/>
              </w:rPr>
              <w:t>pa</w:t>
            </w:r>
            <w:r w:rsidRPr="00A47254">
              <w:rPr>
                <w:rFonts w:ascii="Calibri" w:eastAsia="Calibri" w:hAnsi="Calibri" w:cs="Calibri"/>
                <w:szCs w:val="24"/>
              </w:rPr>
              <w:t>punk</w:t>
            </w:r>
            <w:r w:rsidR="004E1F82" w:rsidRPr="00A47254">
              <w:rPr>
                <w:rFonts w:ascii="Calibri" w:eastAsia="Calibri" w:hAnsi="Calibri" w:cs="Calibri"/>
                <w:szCs w:val="24"/>
              </w:rPr>
              <w:t>čiuose</w:t>
            </w:r>
            <w:bookmarkEnd w:id="1"/>
            <w:r w:rsidR="007821F1">
              <w:rPr>
                <w:rFonts w:ascii="Calibri" w:eastAsia="Calibri" w:hAnsi="Calibri" w:cs="Calibri"/>
                <w:szCs w:val="24"/>
              </w:rPr>
              <w:t>;</w:t>
            </w:r>
          </w:p>
          <w:p w14:paraId="7F394B7A" w14:textId="067709B4" w:rsidR="00913B3E" w:rsidRPr="00913B3E" w:rsidRDefault="00913B3E" w:rsidP="007821F1">
            <w:pPr>
              <w:tabs>
                <w:tab w:val="left" w:pos="1134"/>
              </w:tabs>
              <w:spacing w:line="240" w:lineRule="atLeast"/>
              <w:jc w:val="both"/>
              <w:rPr>
                <w:rFonts w:ascii="Calibri" w:hAnsi="Calibri" w:cs="Calibri"/>
                <w:szCs w:val="24"/>
              </w:rPr>
            </w:pPr>
            <w:r w:rsidRPr="00913B3E">
              <w:rPr>
                <w:rFonts w:ascii="Calibri" w:hAnsi="Calibri" w:cs="Calibri"/>
                <w:szCs w:val="24"/>
              </w:rPr>
              <w:t>9.10.</w:t>
            </w:r>
            <w:r w:rsidR="008D658A">
              <w:rPr>
                <w:rFonts w:ascii="Calibri" w:hAnsi="Calibri" w:cs="Calibri"/>
                <w:szCs w:val="24"/>
              </w:rPr>
              <w:t>8</w:t>
            </w:r>
            <w:r w:rsidRPr="00913B3E">
              <w:rPr>
                <w:rFonts w:ascii="Calibri" w:hAnsi="Calibri" w:cs="Calibri"/>
                <w:szCs w:val="24"/>
              </w:rPr>
              <w:t xml:space="preserve">. </w:t>
            </w:r>
            <w:r>
              <w:rPr>
                <w:rFonts w:ascii="Calibri" w:eastAsia="Calibri" w:hAnsi="Calibri" w:cs="Calibri"/>
                <w:szCs w:val="24"/>
              </w:rPr>
              <w:t>S</w:t>
            </w:r>
            <w:r w:rsidRPr="00913B3E">
              <w:rPr>
                <w:rFonts w:ascii="Calibri" w:eastAsia="Calibri" w:hAnsi="Calibri" w:cs="Calibri"/>
                <w:szCs w:val="24"/>
              </w:rPr>
              <w:t>usiklosčius objektyvioms aplinkybėms, kai Tiekėjas pastebi ar sužino, kad Prekes pristatyti vėluos arba Prekių nepristatys, privalo kuo skubiau raštu (</w:t>
            </w:r>
            <w:r w:rsidRPr="00913B3E">
              <w:rPr>
                <w:rFonts w:ascii="Calibri" w:hAnsi="Calibri" w:cs="Calibri"/>
                <w:szCs w:val="24"/>
                <w:lang w:eastAsia="lt-LT"/>
              </w:rPr>
              <w:t xml:space="preserve">elektroniniu paštu) </w:t>
            </w:r>
            <w:r w:rsidRPr="00913B3E">
              <w:rPr>
                <w:rFonts w:ascii="Calibri" w:eastAsia="Calibri" w:hAnsi="Calibri" w:cs="Calibri"/>
                <w:szCs w:val="24"/>
              </w:rPr>
              <w:t xml:space="preserve">informuoti </w:t>
            </w:r>
            <w:r>
              <w:rPr>
                <w:rFonts w:ascii="Calibri" w:eastAsia="Calibri" w:hAnsi="Calibri" w:cs="Calibri"/>
                <w:szCs w:val="24"/>
              </w:rPr>
              <w:t>Pirkėją</w:t>
            </w:r>
            <w:r w:rsidRPr="00913B3E">
              <w:rPr>
                <w:rFonts w:ascii="Calibri" w:eastAsia="Calibri" w:hAnsi="Calibri" w:cs="Calibri"/>
                <w:szCs w:val="24"/>
              </w:rPr>
              <w:t xml:space="preserve"> ir tartis su </w:t>
            </w:r>
            <w:r>
              <w:rPr>
                <w:rFonts w:ascii="Calibri" w:eastAsia="Calibri" w:hAnsi="Calibri" w:cs="Calibri"/>
                <w:szCs w:val="24"/>
              </w:rPr>
              <w:t>Pirkėju</w:t>
            </w:r>
            <w:r w:rsidRPr="00913B3E">
              <w:rPr>
                <w:rFonts w:ascii="Calibri" w:eastAsia="Calibri" w:hAnsi="Calibri" w:cs="Calibri"/>
                <w:szCs w:val="24"/>
              </w:rPr>
              <w:t xml:space="preserve"> dėl kito patogaus pristatymo laiko 24 val. laikotarpyje. </w:t>
            </w:r>
            <w:r>
              <w:rPr>
                <w:rFonts w:ascii="Calibri" w:eastAsia="Calibri" w:hAnsi="Calibri" w:cs="Calibri"/>
                <w:szCs w:val="24"/>
              </w:rPr>
              <w:t>Pirkėjas</w:t>
            </w:r>
            <w:r w:rsidRPr="00913B3E">
              <w:rPr>
                <w:rFonts w:ascii="Calibri" w:eastAsia="Calibri" w:hAnsi="Calibri" w:cs="Calibri"/>
                <w:szCs w:val="24"/>
              </w:rPr>
              <w:t xml:space="preserve"> neturi teisės taikyti baudos, jei Tiekėjas raštu informavo </w:t>
            </w:r>
            <w:r>
              <w:rPr>
                <w:rFonts w:ascii="Calibri" w:eastAsia="Calibri" w:hAnsi="Calibri" w:cs="Calibri"/>
                <w:szCs w:val="24"/>
              </w:rPr>
              <w:t>Pirkėją</w:t>
            </w:r>
            <w:r w:rsidRPr="00913B3E">
              <w:rPr>
                <w:rFonts w:ascii="Calibri" w:eastAsia="Calibri" w:hAnsi="Calibri" w:cs="Calibri"/>
                <w:szCs w:val="24"/>
              </w:rPr>
              <w:t xml:space="preserve"> dėl Prekių pristatymo vėlavimo ir buvo susitarta dėl kito pristatymo laiko</w:t>
            </w:r>
            <w:r w:rsidR="007821F1">
              <w:rPr>
                <w:rFonts w:ascii="Calibri" w:eastAsia="Calibri" w:hAnsi="Calibri" w:cs="Calibri"/>
                <w:szCs w:val="24"/>
              </w:rPr>
              <w:t>;</w:t>
            </w:r>
          </w:p>
          <w:p w14:paraId="62CD1D88" w14:textId="08B35DE4" w:rsidR="00A04F10" w:rsidRDefault="00A04F10" w:rsidP="007821F1">
            <w:pPr>
              <w:spacing w:line="240" w:lineRule="atLeast"/>
              <w:jc w:val="both"/>
              <w:rPr>
                <w:rFonts w:ascii="Calibri" w:eastAsia="Calibri" w:hAnsi="Calibri" w:cs="Calibri"/>
                <w:szCs w:val="24"/>
              </w:rPr>
            </w:pPr>
            <w:r w:rsidRPr="00913B3E">
              <w:rPr>
                <w:rFonts w:ascii="Calibri" w:hAnsi="Calibri" w:cs="Calibri"/>
                <w:kern w:val="2"/>
                <w:szCs w:val="24"/>
              </w:rPr>
              <w:t>9.10.</w:t>
            </w:r>
            <w:r w:rsidR="008D658A">
              <w:rPr>
                <w:rFonts w:ascii="Calibri" w:hAnsi="Calibri" w:cs="Calibri"/>
                <w:kern w:val="2"/>
                <w:szCs w:val="24"/>
              </w:rPr>
              <w:t>9</w:t>
            </w:r>
            <w:r w:rsidRPr="00913B3E">
              <w:rPr>
                <w:rFonts w:ascii="Calibri" w:hAnsi="Calibri" w:cs="Calibri"/>
                <w:kern w:val="2"/>
                <w:szCs w:val="24"/>
              </w:rPr>
              <w:t xml:space="preserve">. Pirkėjui </w:t>
            </w:r>
            <w:r w:rsidRPr="00913B3E">
              <w:rPr>
                <w:rFonts w:ascii="Calibri" w:eastAsia="Calibri" w:hAnsi="Calibri" w:cs="Calibri"/>
                <w:szCs w:val="24"/>
              </w:rPr>
              <w:t xml:space="preserve">kilus įtarimui dėl Prekių atitikties Sutarties 1 priede nurodytiems teisės aktų reikalavimams ir (ar) Prekių atitikties, deklaruojamos gamintojo etiketėje, Pirkėjas gali vykdyti Prekių kokybės </w:t>
            </w:r>
            <w:r w:rsidRPr="00913B3E">
              <w:rPr>
                <w:rFonts w:ascii="Calibri" w:eastAsia="Calibri" w:hAnsi="Calibri" w:cs="Calibri"/>
                <w:szCs w:val="24"/>
              </w:rPr>
              <w:lastRenderedPageBreak/>
              <w:t>kontrolę, atliekant tyrimus (cheminius ir (ar) mikrobiologinius) akredituotoje tyrimų</w:t>
            </w:r>
            <w:r w:rsidRPr="00A04F10">
              <w:rPr>
                <w:rFonts w:ascii="Calibri" w:eastAsia="Calibri" w:hAnsi="Calibri" w:cs="Calibri"/>
                <w:szCs w:val="24"/>
              </w:rPr>
              <w:t xml:space="preserve"> laboratorijoje. Atliekant kontrolę, išlaidas turės apmokėti Šalis, kurios nenaudai bus priimtas sprendimas. Tiekėjas, </w:t>
            </w:r>
            <w:r>
              <w:rPr>
                <w:rFonts w:ascii="Calibri" w:eastAsia="Calibri" w:hAnsi="Calibri" w:cs="Calibri"/>
                <w:szCs w:val="24"/>
              </w:rPr>
              <w:t>Pirkėjui</w:t>
            </w:r>
            <w:r w:rsidRPr="00A04F10">
              <w:rPr>
                <w:rFonts w:ascii="Calibri" w:eastAsia="Calibri" w:hAnsi="Calibri" w:cs="Calibri"/>
                <w:szCs w:val="24"/>
              </w:rPr>
              <w:t xml:space="preserve"> pareikalavus, privalo pateikti Prekių atitiktį Sutarties</w:t>
            </w:r>
            <w:r>
              <w:rPr>
                <w:rFonts w:ascii="Calibri" w:eastAsia="Calibri" w:hAnsi="Calibri" w:cs="Calibri"/>
                <w:szCs w:val="24"/>
              </w:rPr>
              <w:t xml:space="preserve"> 1</w:t>
            </w:r>
            <w:r w:rsidRPr="00A04F10">
              <w:rPr>
                <w:rFonts w:ascii="Calibri" w:eastAsia="Calibri" w:hAnsi="Calibri" w:cs="Calibri"/>
                <w:szCs w:val="24"/>
              </w:rPr>
              <w:t xml:space="preserve"> priede nurodytiems reikalavimams įrodančius dokumentus (sertifikatus, tyrimų rezultatus, gamintojo išduotas kokybės atitikties deklaracijas ar kitus kokybę patvirtinančius dokumentus)</w:t>
            </w:r>
            <w:r w:rsidR="007821F1">
              <w:rPr>
                <w:rFonts w:ascii="Calibri" w:eastAsia="Calibri" w:hAnsi="Calibri" w:cs="Calibri"/>
                <w:szCs w:val="24"/>
              </w:rPr>
              <w:t>;</w:t>
            </w:r>
          </w:p>
          <w:p w14:paraId="5C3D92DF" w14:textId="595EAEFE" w:rsidR="00AE07E6" w:rsidRPr="00A47254" w:rsidRDefault="00AE07E6" w:rsidP="007821F1">
            <w:pPr>
              <w:spacing w:line="240" w:lineRule="atLeast"/>
              <w:jc w:val="both"/>
              <w:rPr>
                <w:rFonts w:ascii="Calibri" w:eastAsia="Calibri" w:hAnsi="Calibri" w:cs="Calibri"/>
                <w:szCs w:val="24"/>
              </w:rPr>
            </w:pPr>
            <w:r>
              <w:rPr>
                <w:rFonts w:ascii="Calibri" w:eastAsia="Calibri" w:hAnsi="Calibri" w:cs="Calibri"/>
                <w:szCs w:val="24"/>
              </w:rPr>
              <w:t xml:space="preserve">9.10.10. </w:t>
            </w:r>
            <w:r w:rsidRPr="00AE07E6">
              <w:rPr>
                <w:rFonts w:ascii="Calibri" w:eastAsia="Calibri" w:hAnsi="Calibri" w:cs="Calibri"/>
                <w:szCs w:val="24"/>
              </w:rPr>
              <w:t>kompetentingoms institucijoms nustačius, kad Tiekėjo pateikto</w:t>
            </w:r>
            <w:r w:rsidR="00727725">
              <w:rPr>
                <w:rFonts w:ascii="Calibri" w:eastAsia="Calibri" w:hAnsi="Calibri" w:cs="Calibri"/>
                <w:szCs w:val="24"/>
              </w:rPr>
              <w:t>s Prekės nekokybiškos, dėl kurių</w:t>
            </w:r>
            <w:r w:rsidRPr="00AE07E6">
              <w:rPr>
                <w:rFonts w:ascii="Calibri" w:eastAsia="Calibri" w:hAnsi="Calibri" w:cs="Calibri"/>
                <w:szCs w:val="24"/>
              </w:rPr>
              <w:t xml:space="preserve"> kilo pavojus vaikų ir darbuotojų sveikatai, padengtų nuostolius, kuriuos patyrė Pirkėjas (Valstybinės maisto ir </w:t>
            </w:r>
            <w:r w:rsidRPr="00A47254">
              <w:rPr>
                <w:rFonts w:ascii="Calibri" w:eastAsia="Calibri" w:hAnsi="Calibri" w:cs="Calibri"/>
                <w:szCs w:val="24"/>
              </w:rPr>
              <w:t>veterinarijos tarnybos bauda Pirkėjui, pareikalavus tėvams ar darbuotojams padengiamos gydymo išlaidos ir pan.);</w:t>
            </w:r>
          </w:p>
          <w:p w14:paraId="4ED950EB" w14:textId="5FD03D8F" w:rsidR="004E1F82" w:rsidRPr="0012175D" w:rsidRDefault="00AE07E6" w:rsidP="007821F1">
            <w:pPr>
              <w:spacing w:line="240" w:lineRule="atLeast"/>
              <w:jc w:val="both"/>
              <w:rPr>
                <w:rFonts w:ascii="Calibri" w:eastAsia="Calibri" w:hAnsi="Calibri" w:cs="Calibri"/>
                <w:szCs w:val="24"/>
              </w:rPr>
            </w:pPr>
            <w:r w:rsidRPr="00A47254">
              <w:rPr>
                <w:rFonts w:ascii="Calibri" w:eastAsia="Calibri" w:hAnsi="Calibri" w:cs="Calibri"/>
                <w:szCs w:val="24"/>
              </w:rPr>
              <w:t>9.10.11</w:t>
            </w:r>
            <w:r w:rsidR="004E1F82" w:rsidRPr="00A47254">
              <w:rPr>
                <w:rFonts w:ascii="Calibri" w:eastAsia="Calibri" w:hAnsi="Calibri" w:cs="Calibri"/>
                <w:szCs w:val="24"/>
              </w:rPr>
              <w:t>. 9.10 papunktyje numatytos netesybos gali būti išskaitomos iš mokėtinų sumų, kaip nurodyta Bendrųjų sąlygų 8.2.3 papunktyje.</w:t>
            </w:r>
          </w:p>
        </w:tc>
      </w:tr>
      <w:tr w:rsidR="00540E8D" w:rsidRPr="00F521A5" w14:paraId="32077181" w14:textId="77777777" w:rsidTr="007821F1">
        <w:trPr>
          <w:trHeight w:val="300"/>
        </w:trPr>
        <w:tc>
          <w:tcPr>
            <w:tcW w:w="5000" w:type="pct"/>
            <w:gridSpan w:val="4"/>
          </w:tcPr>
          <w:p w14:paraId="256515F0" w14:textId="77777777" w:rsidR="00540E8D" w:rsidRPr="00F521A5" w:rsidRDefault="00540E8D" w:rsidP="00F64D28">
            <w:pPr>
              <w:jc w:val="center"/>
              <w:rPr>
                <w:rFonts w:ascii="Calibri" w:hAnsi="Calibri" w:cs="Calibri"/>
                <w:b/>
                <w:bCs/>
                <w:kern w:val="2"/>
                <w:szCs w:val="24"/>
              </w:rPr>
            </w:pPr>
            <w:r w:rsidRPr="00F521A5">
              <w:rPr>
                <w:rFonts w:ascii="Calibri" w:hAnsi="Calibri" w:cs="Calibri"/>
                <w:b/>
                <w:kern w:val="2"/>
                <w:szCs w:val="24"/>
              </w:rPr>
              <w:lastRenderedPageBreak/>
              <w:t>10. ESMINĖS SUTARTIES SĄLYGOS</w:t>
            </w:r>
          </w:p>
        </w:tc>
      </w:tr>
      <w:tr w:rsidR="00540E8D" w:rsidRPr="00F521A5" w14:paraId="1887B8C1" w14:textId="77777777" w:rsidTr="007821F1">
        <w:trPr>
          <w:trHeight w:val="300"/>
        </w:trPr>
        <w:tc>
          <w:tcPr>
            <w:tcW w:w="1205" w:type="pct"/>
            <w:gridSpan w:val="2"/>
          </w:tcPr>
          <w:p w14:paraId="629A401F" w14:textId="77777777" w:rsidR="00540E8D" w:rsidRPr="00F521A5" w:rsidRDefault="00540E8D" w:rsidP="00F64D28">
            <w:pPr>
              <w:rPr>
                <w:rFonts w:ascii="Calibri" w:hAnsi="Calibri" w:cs="Calibri"/>
                <w:b/>
                <w:bCs/>
                <w:kern w:val="2"/>
              </w:rPr>
            </w:pPr>
            <w:r w:rsidRPr="00F521A5">
              <w:rPr>
                <w:rFonts w:ascii="Calibri" w:hAnsi="Calibri" w:cs="Calibri"/>
                <w:b/>
                <w:bCs/>
              </w:rPr>
              <w:t>10.1. Esminės Sutarties sąlygos</w:t>
            </w:r>
          </w:p>
        </w:tc>
        <w:tc>
          <w:tcPr>
            <w:tcW w:w="3795" w:type="pct"/>
            <w:gridSpan w:val="2"/>
          </w:tcPr>
          <w:p w14:paraId="529AD26E" w14:textId="77777777" w:rsidR="00540E8D" w:rsidRPr="00F521A5" w:rsidRDefault="00540E8D" w:rsidP="00F64D28">
            <w:pPr>
              <w:rPr>
                <w:rFonts w:ascii="Calibri" w:hAnsi="Calibri" w:cs="Calibri"/>
                <w:b/>
                <w:bCs/>
                <w:color w:val="4472C4"/>
                <w:kern w:val="2"/>
                <w:szCs w:val="24"/>
              </w:rPr>
            </w:pPr>
            <w:r w:rsidRPr="00F521A5">
              <w:rPr>
                <w:rFonts w:ascii="Calibri" w:hAnsi="Calibri" w:cs="Calibri"/>
                <w:szCs w:val="24"/>
              </w:rPr>
              <w:t>Netaikoma</w:t>
            </w:r>
          </w:p>
        </w:tc>
      </w:tr>
      <w:tr w:rsidR="00540E8D" w:rsidRPr="00F521A5" w14:paraId="6FB165EF" w14:textId="77777777" w:rsidTr="007821F1">
        <w:trPr>
          <w:trHeight w:val="300"/>
        </w:trPr>
        <w:tc>
          <w:tcPr>
            <w:tcW w:w="1205" w:type="pct"/>
            <w:gridSpan w:val="2"/>
          </w:tcPr>
          <w:p w14:paraId="29C7821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10.2. Dideli arba nuolatiniai esminės Sutarties sąlygos vykdymo trūkumai</w:t>
            </w:r>
          </w:p>
        </w:tc>
        <w:tc>
          <w:tcPr>
            <w:tcW w:w="3795" w:type="pct"/>
            <w:gridSpan w:val="2"/>
          </w:tcPr>
          <w:p w14:paraId="65D61B6B" w14:textId="77777777" w:rsidR="00540E8D" w:rsidRPr="00F521A5" w:rsidRDefault="00540E8D" w:rsidP="00F64D28">
            <w:pPr>
              <w:rPr>
                <w:rFonts w:ascii="Calibri" w:hAnsi="Calibri" w:cs="Calibri"/>
                <w:color w:val="4472C4"/>
                <w:kern w:val="2"/>
                <w:szCs w:val="24"/>
              </w:rPr>
            </w:pPr>
            <w:r w:rsidRPr="00F521A5">
              <w:rPr>
                <w:rFonts w:ascii="Calibri" w:hAnsi="Calibri" w:cs="Calibri"/>
                <w:kern w:val="2"/>
                <w:szCs w:val="24"/>
              </w:rPr>
              <w:t xml:space="preserve">Netaikoma </w:t>
            </w:r>
          </w:p>
          <w:p w14:paraId="61E6D620" w14:textId="77777777" w:rsidR="00540E8D" w:rsidRPr="00F521A5" w:rsidRDefault="00540E8D" w:rsidP="00F64D28">
            <w:pPr>
              <w:rPr>
                <w:rFonts w:ascii="Calibri" w:hAnsi="Calibri" w:cs="Calibri"/>
                <w:kern w:val="2"/>
                <w:szCs w:val="24"/>
              </w:rPr>
            </w:pPr>
          </w:p>
        </w:tc>
      </w:tr>
      <w:tr w:rsidR="00540E8D" w:rsidRPr="00F521A5" w14:paraId="3E6726C6" w14:textId="77777777" w:rsidTr="007821F1">
        <w:trPr>
          <w:trHeight w:val="300"/>
        </w:trPr>
        <w:tc>
          <w:tcPr>
            <w:tcW w:w="5000" w:type="pct"/>
            <w:gridSpan w:val="4"/>
          </w:tcPr>
          <w:p w14:paraId="03A079A3"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11. SUTARTIES GALIOJIMAS IR KEITIMAS</w:t>
            </w:r>
          </w:p>
        </w:tc>
      </w:tr>
      <w:tr w:rsidR="00540E8D" w:rsidRPr="00F521A5" w14:paraId="1A170B5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6475B7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1D20F15E" w14:textId="37743CAA"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mažesnė nei 10 000 Eur:</w:t>
            </w:r>
          </w:p>
          <w:p w14:paraId="38A89836" w14:textId="2B54DC7A" w:rsidR="0014400B" w:rsidRDefault="0014400B" w:rsidP="007821F1">
            <w:pPr>
              <w:jc w:val="both"/>
              <w:rPr>
                <w:rFonts w:ascii="Calibri" w:hAnsi="Calibri" w:cs="Calibri"/>
                <w:kern w:val="2"/>
                <w:szCs w:val="24"/>
              </w:rPr>
            </w:pPr>
            <w:r>
              <w:rPr>
                <w:rFonts w:ascii="Calibri" w:hAnsi="Calibri" w:cs="Calibri"/>
                <w:kern w:val="2"/>
                <w:szCs w:val="24"/>
              </w:rPr>
              <w:t>Ši Sutartis laikoma sudaryta ir įsigalioja nuo Sutarties pasirašymo dienos (antrosios Šalies pasirašymo dieną).</w:t>
            </w:r>
          </w:p>
          <w:p w14:paraId="439FD26A" w14:textId="77777777" w:rsidR="0014400B" w:rsidRDefault="0014400B" w:rsidP="007821F1">
            <w:pPr>
              <w:jc w:val="both"/>
              <w:rPr>
                <w:rFonts w:ascii="Calibri" w:hAnsi="Calibri" w:cs="Calibri"/>
                <w:iCs/>
                <w:kern w:val="2"/>
                <w:szCs w:val="24"/>
              </w:rPr>
            </w:pPr>
          </w:p>
          <w:p w14:paraId="0D5CF06E" w14:textId="0687A9F7"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10 000 Eur ar didesnė:</w:t>
            </w:r>
          </w:p>
          <w:p w14:paraId="4A8D90EB" w14:textId="75AA88BB" w:rsidR="00540E8D" w:rsidRDefault="00540E8D" w:rsidP="007821F1">
            <w:pPr>
              <w:jc w:val="both"/>
              <w:rPr>
                <w:rFonts w:ascii="Calibri" w:hAnsi="Calibri" w:cs="Calibri"/>
                <w:kern w:val="2"/>
                <w:szCs w:val="24"/>
              </w:rPr>
            </w:pPr>
            <w:r w:rsidRPr="00F521A5">
              <w:rPr>
                <w:rFonts w:ascii="Calibri" w:hAnsi="Calibri" w:cs="Calibri"/>
                <w:kern w:val="2"/>
                <w:szCs w:val="24"/>
              </w:rPr>
              <w:t>Ši Sutartis laikoma sudaryta, kai (pirma) ją pasirašo abi Šalys, ir (antra) pateikiamas Sutarties įvykdymo užtikrinimas.</w:t>
            </w:r>
          </w:p>
          <w:p w14:paraId="61B2AA52" w14:textId="77777777" w:rsidR="0061509F" w:rsidRPr="00F521A5" w:rsidRDefault="0061509F" w:rsidP="007821F1">
            <w:pPr>
              <w:jc w:val="both"/>
              <w:rPr>
                <w:rFonts w:ascii="Calibri" w:hAnsi="Calibri" w:cs="Calibri"/>
                <w:kern w:val="2"/>
                <w:szCs w:val="24"/>
              </w:rPr>
            </w:pPr>
          </w:p>
          <w:p w14:paraId="33FD5E4A" w14:textId="684D3CE8" w:rsidR="00540E8D" w:rsidRPr="00F521A5" w:rsidRDefault="00540E8D" w:rsidP="007821F1">
            <w:pPr>
              <w:jc w:val="both"/>
              <w:rPr>
                <w:rFonts w:ascii="Calibri" w:hAnsi="Calibri" w:cs="Calibri"/>
                <w:color w:val="4472C4"/>
                <w:kern w:val="2"/>
                <w:szCs w:val="24"/>
              </w:rPr>
            </w:pPr>
            <w:r w:rsidRPr="00F521A5">
              <w:rPr>
                <w:rFonts w:ascii="Calibri" w:hAnsi="Calibri" w:cs="Calibri"/>
                <w:kern w:val="2"/>
                <w:szCs w:val="24"/>
              </w:rPr>
              <w:t xml:space="preserve">Sutartis galioja iki visiško prievolių įvykdymo (kol bus išnaudota Pradinės Sutarties vertė), bet jos terminas negali būti ilgesnis </w:t>
            </w:r>
            <w:r w:rsidR="0014400B">
              <w:rPr>
                <w:rFonts w:ascii="Calibri" w:hAnsi="Calibri" w:cs="Calibri"/>
                <w:kern w:val="2"/>
                <w:szCs w:val="24"/>
              </w:rPr>
              <w:t xml:space="preserve">kaip .............. mėnesiai </w:t>
            </w:r>
            <w:r w:rsidR="0014400B" w:rsidRPr="0014400B">
              <w:rPr>
                <w:rFonts w:ascii="Calibri" w:eastAsia="Calibri" w:hAnsi="Calibri" w:cs="Calibri"/>
                <w:i/>
                <w:szCs w:val="24"/>
              </w:rPr>
              <w:t>(6 mėnesi</w:t>
            </w:r>
            <w:r w:rsidR="0014400B">
              <w:rPr>
                <w:rFonts w:ascii="Calibri" w:eastAsia="Calibri" w:hAnsi="Calibri" w:cs="Calibri"/>
                <w:i/>
                <w:szCs w:val="24"/>
              </w:rPr>
              <w:t>ai</w:t>
            </w:r>
            <w:r w:rsidR="0014400B" w:rsidRPr="0014400B">
              <w:rPr>
                <w:rFonts w:ascii="Calibri" w:eastAsia="Calibri" w:hAnsi="Calibri" w:cs="Calibri"/>
                <w:i/>
                <w:szCs w:val="24"/>
              </w:rPr>
              <w:t xml:space="preserve"> ar kitas </w:t>
            </w:r>
            <w:r w:rsidR="0014400B">
              <w:rPr>
                <w:rFonts w:ascii="Calibri" w:eastAsia="Calibri" w:hAnsi="Calibri" w:cs="Calibri"/>
                <w:i/>
                <w:szCs w:val="24"/>
              </w:rPr>
              <w:t>Pirkėjo</w:t>
            </w:r>
            <w:r w:rsidR="0014400B" w:rsidRPr="0014400B">
              <w:rPr>
                <w:rFonts w:ascii="Calibri" w:eastAsia="Calibri" w:hAnsi="Calibri" w:cs="Calibri"/>
                <w:i/>
                <w:szCs w:val="24"/>
              </w:rPr>
              <w:t xml:space="preserve"> nurodomas laikotarpis, bet ne ilgesnis nei 12</w:t>
            </w:r>
            <w:r w:rsidR="007821F1">
              <w:rPr>
                <w:rFonts w:ascii="Calibri" w:eastAsia="Calibri" w:hAnsi="Calibri" w:cs="Calibri"/>
                <w:i/>
                <w:szCs w:val="24"/>
              </w:rPr>
              <w:t> </w:t>
            </w:r>
            <w:r w:rsidR="0014400B" w:rsidRPr="0014400B">
              <w:rPr>
                <w:rFonts w:ascii="Calibri" w:eastAsia="Calibri" w:hAnsi="Calibri" w:cs="Calibri"/>
                <w:i/>
                <w:szCs w:val="24"/>
              </w:rPr>
              <w:t>mėn., atitinkamai proporcingai perskaičiuojant Preliminariosios sutarties 2 priede nurodytas kiekviena</w:t>
            </w:r>
            <w:r w:rsidR="0014400B">
              <w:rPr>
                <w:rFonts w:ascii="Calibri" w:eastAsia="Calibri" w:hAnsi="Calibri" w:cs="Calibri"/>
                <w:i/>
                <w:szCs w:val="24"/>
              </w:rPr>
              <w:t>m</w:t>
            </w:r>
            <w:r w:rsidR="0014400B" w:rsidRPr="0014400B">
              <w:rPr>
                <w:rFonts w:ascii="Calibri" w:eastAsia="Calibri" w:hAnsi="Calibri" w:cs="Calibri"/>
                <w:i/>
                <w:szCs w:val="24"/>
              </w:rPr>
              <w:t xml:space="preserve"> </w:t>
            </w:r>
            <w:r w:rsidR="0014400B">
              <w:rPr>
                <w:rFonts w:ascii="Calibri" w:eastAsia="Calibri" w:hAnsi="Calibri" w:cs="Calibri"/>
                <w:i/>
                <w:szCs w:val="24"/>
              </w:rPr>
              <w:t>Pirkėjui</w:t>
            </w:r>
            <w:r w:rsidR="0014400B" w:rsidRPr="0014400B">
              <w:rPr>
                <w:rFonts w:ascii="Calibri" w:eastAsia="Calibri" w:hAnsi="Calibri" w:cs="Calibri"/>
                <w:i/>
                <w:szCs w:val="24"/>
              </w:rPr>
              <w:t xml:space="preserve"> skirtas metines pradinės Sutarties ir Prekių, nenurodytų Preliminariosios sutarties 3 priede, įsigijimui skirtas vertes)</w:t>
            </w:r>
            <w:r w:rsidR="0014400B">
              <w:rPr>
                <w:rFonts w:ascii="Calibri" w:eastAsia="Calibri" w:hAnsi="Calibri" w:cs="Calibri"/>
                <w:i/>
                <w:szCs w:val="24"/>
              </w:rPr>
              <w:t>.</w:t>
            </w:r>
          </w:p>
        </w:tc>
      </w:tr>
      <w:tr w:rsidR="00540E8D" w:rsidRPr="00F521A5" w14:paraId="5372762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1A9C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4F419BE" w14:textId="4FF4BC7F" w:rsidR="00540E8D" w:rsidRDefault="00E21D0F" w:rsidP="007821F1">
            <w:pPr>
              <w:jc w:val="both"/>
              <w:rPr>
                <w:rFonts w:ascii="Calibri" w:hAnsi="Calibri" w:cs="Calibri"/>
                <w:kern w:val="2"/>
                <w:szCs w:val="24"/>
              </w:rPr>
            </w:pPr>
            <w:r>
              <w:rPr>
                <w:rFonts w:ascii="Calibri" w:hAnsi="Calibri" w:cs="Calibri"/>
                <w:kern w:val="2"/>
                <w:szCs w:val="24"/>
              </w:rPr>
              <w:t>Šalių abipusiu rašytiniu Susitarimu Sutartis tomis pačiomis sąlygomis</w:t>
            </w:r>
            <w:r w:rsidR="00D941B6">
              <w:rPr>
                <w:rFonts w:ascii="Calibri" w:hAnsi="Calibri" w:cs="Calibri"/>
                <w:kern w:val="2"/>
                <w:szCs w:val="24"/>
              </w:rPr>
              <w:t xml:space="preserve"> (nedidinant Sutarties kainos)</w:t>
            </w:r>
            <w:r>
              <w:rPr>
                <w:rFonts w:ascii="Calibri" w:hAnsi="Calibri" w:cs="Calibri"/>
                <w:kern w:val="2"/>
                <w:szCs w:val="24"/>
              </w:rPr>
              <w:t xml:space="preserve"> gali būti pratęsta</w:t>
            </w:r>
            <w:r w:rsidR="00D941B6">
              <w:rPr>
                <w:rFonts w:ascii="Calibri" w:hAnsi="Calibri" w:cs="Calibri"/>
                <w:kern w:val="2"/>
                <w:szCs w:val="24"/>
              </w:rPr>
              <w:t xml:space="preserve"> 1 (vieną) kartą 6 mėnesiams, jeigu yra išlikęs poreikis ir esant šiai aplinkybei:</w:t>
            </w:r>
          </w:p>
          <w:p w14:paraId="538C9665" w14:textId="7363E538" w:rsidR="00540E8D" w:rsidRPr="00F521A5" w:rsidRDefault="00D941B6" w:rsidP="007821F1">
            <w:pPr>
              <w:jc w:val="both"/>
              <w:rPr>
                <w:rFonts w:ascii="Calibri" w:hAnsi="Calibri" w:cs="Calibri"/>
                <w:kern w:val="2"/>
                <w:szCs w:val="24"/>
              </w:rPr>
            </w:pPr>
            <w:r>
              <w:rPr>
                <w:rFonts w:ascii="Calibri" w:hAnsi="Calibri" w:cs="Calibri"/>
                <w:kern w:val="2"/>
                <w:szCs w:val="24"/>
              </w:rPr>
              <w:t>11.2.1. Pirkėjas neišpirko Prekių pagal Sutartį ir nėra išnaudota Sutarties kaina.</w:t>
            </w:r>
          </w:p>
        </w:tc>
      </w:tr>
      <w:tr w:rsidR="00540E8D" w:rsidRPr="00F521A5" w14:paraId="76B12BFE" w14:textId="77777777" w:rsidTr="007821F1">
        <w:trPr>
          <w:trHeight w:val="300"/>
        </w:trPr>
        <w:tc>
          <w:tcPr>
            <w:tcW w:w="5000" w:type="pct"/>
            <w:gridSpan w:val="4"/>
          </w:tcPr>
          <w:p w14:paraId="692CCC94"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12. SUTARTIES NUTRAUKIMAS</w:t>
            </w:r>
          </w:p>
        </w:tc>
      </w:tr>
      <w:tr w:rsidR="00540E8D" w:rsidRPr="00F521A5" w14:paraId="5810CA59" w14:textId="77777777" w:rsidTr="007821F1">
        <w:trPr>
          <w:trHeight w:val="300"/>
        </w:trPr>
        <w:tc>
          <w:tcPr>
            <w:tcW w:w="1181" w:type="pct"/>
          </w:tcPr>
          <w:p w14:paraId="05F1B48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12.1. Sutarties nutraukimo pagrindai</w:t>
            </w:r>
          </w:p>
        </w:tc>
        <w:tc>
          <w:tcPr>
            <w:tcW w:w="3819" w:type="pct"/>
            <w:gridSpan w:val="3"/>
          </w:tcPr>
          <w:p w14:paraId="24A6447B" w14:textId="77777777" w:rsidR="00540E8D" w:rsidRPr="00F521A5" w:rsidRDefault="00540E8D" w:rsidP="00D32E19">
            <w:pPr>
              <w:jc w:val="both"/>
              <w:rPr>
                <w:rFonts w:ascii="Calibri" w:hAnsi="Calibri" w:cs="Calibri"/>
                <w:kern w:val="2"/>
                <w:szCs w:val="24"/>
              </w:rPr>
            </w:pPr>
            <w:r w:rsidRPr="00F521A5">
              <w:rPr>
                <w:rFonts w:ascii="Calibri" w:hAnsi="Calibri" w:cs="Calibri"/>
                <w:kern w:val="2"/>
                <w:szCs w:val="24"/>
              </w:rPr>
              <w:t>Sutartis gali būti nutraukiama rašytiniu Šalių susitarimu arba vienašališkai, Bendrosiose sąlygose nustatyta tvarka.</w:t>
            </w:r>
          </w:p>
          <w:p w14:paraId="199DDC15" w14:textId="77777777" w:rsidR="00540E8D" w:rsidRPr="00F521A5" w:rsidRDefault="00540E8D" w:rsidP="0012175D">
            <w:pPr>
              <w:rPr>
                <w:rFonts w:ascii="Calibri" w:hAnsi="Calibri" w:cs="Calibri"/>
                <w:color w:val="4472C4"/>
                <w:kern w:val="2"/>
                <w:szCs w:val="24"/>
              </w:rPr>
            </w:pPr>
          </w:p>
        </w:tc>
      </w:tr>
      <w:tr w:rsidR="00540E8D" w:rsidRPr="00F521A5" w14:paraId="40DF43E1" w14:textId="77777777" w:rsidTr="007821F1">
        <w:trPr>
          <w:trHeight w:val="300"/>
        </w:trPr>
        <w:tc>
          <w:tcPr>
            <w:tcW w:w="1181" w:type="pct"/>
          </w:tcPr>
          <w:p w14:paraId="172FA56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12.2. Esminiai Sutarties pažeidimai</w:t>
            </w:r>
          </w:p>
          <w:p w14:paraId="19EA326C" w14:textId="77777777" w:rsidR="00540E8D" w:rsidRPr="00F521A5" w:rsidRDefault="00540E8D" w:rsidP="00F64D28">
            <w:pPr>
              <w:rPr>
                <w:rFonts w:ascii="Calibri" w:hAnsi="Calibri" w:cs="Calibri"/>
                <w:b/>
                <w:bCs/>
                <w:kern w:val="2"/>
                <w:szCs w:val="24"/>
              </w:rPr>
            </w:pPr>
          </w:p>
        </w:tc>
        <w:tc>
          <w:tcPr>
            <w:tcW w:w="3819" w:type="pct"/>
            <w:gridSpan w:val="3"/>
          </w:tcPr>
          <w:p w14:paraId="489D1B52" w14:textId="3689F7C3" w:rsidR="00540E8D" w:rsidRPr="00F521A5" w:rsidRDefault="00540E8D" w:rsidP="00D32E19">
            <w:pPr>
              <w:jc w:val="both"/>
              <w:rPr>
                <w:rFonts w:ascii="Calibri" w:hAnsi="Calibri" w:cs="Calibri"/>
                <w:kern w:val="2"/>
                <w:szCs w:val="24"/>
              </w:rPr>
            </w:pPr>
            <w:r w:rsidRPr="00F521A5">
              <w:rPr>
                <w:rFonts w:ascii="Calibri" w:hAnsi="Calibri" w:cs="Calibri"/>
                <w:kern w:val="2"/>
                <w:szCs w:val="24"/>
              </w:rPr>
              <w:t>12.2.1. Jeigu Tiekėjas nevykdo prisiimtų įsipareigojimų už Sutartyje nustatyt</w:t>
            </w:r>
            <w:r w:rsidR="00717B9D">
              <w:rPr>
                <w:rFonts w:ascii="Calibri" w:hAnsi="Calibri" w:cs="Calibri"/>
                <w:kern w:val="2"/>
                <w:szCs w:val="24"/>
              </w:rPr>
              <w:t>us</w:t>
            </w:r>
            <w:r w:rsidRPr="00F521A5">
              <w:rPr>
                <w:rFonts w:ascii="Calibri" w:hAnsi="Calibri" w:cs="Calibri"/>
                <w:kern w:val="2"/>
                <w:szCs w:val="24"/>
              </w:rPr>
              <w:t xml:space="preserve"> Sutarties </w:t>
            </w:r>
            <w:r w:rsidR="00717B9D">
              <w:rPr>
                <w:rFonts w:ascii="Calibri" w:hAnsi="Calibri" w:cs="Calibri"/>
                <w:kern w:val="2"/>
                <w:szCs w:val="24"/>
              </w:rPr>
              <w:t>įkainius</w:t>
            </w:r>
            <w:r w:rsidRPr="00F521A5">
              <w:rPr>
                <w:rFonts w:ascii="Calibri" w:hAnsi="Calibri" w:cs="Calibri"/>
                <w:kern w:val="2"/>
                <w:szCs w:val="24"/>
              </w:rPr>
              <w:t>;</w:t>
            </w:r>
          </w:p>
          <w:p w14:paraId="4E2DFA92" w14:textId="06C38ABA" w:rsidR="00540E8D" w:rsidRPr="00F521A5" w:rsidRDefault="00540E8D" w:rsidP="00D32E19">
            <w:pPr>
              <w:jc w:val="both"/>
              <w:rPr>
                <w:rFonts w:ascii="Calibri" w:hAnsi="Calibri" w:cs="Calibri"/>
                <w:szCs w:val="24"/>
              </w:rPr>
            </w:pPr>
            <w:r w:rsidRPr="00F521A5">
              <w:rPr>
                <w:rFonts w:ascii="Calibri" w:hAnsi="Calibri" w:cs="Calibri"/>
                <w:kern w:val="2"/>
                <w:szCs w:val="24"/>
              </w:rPr>
              <w:t xml:space="preserve">12.2.2. </w:t>
            </w:r>
            <w:r w:rsidRPr="00F521A5">
              <w:rPr>
                <w:rFonts w:ascii="Calibri" w:eastAsia="Calibri" w:hAnsi="Calibri" w:cs="Calibri"/>
                <w:szCs w:val="24"/>
              </w:rPr>
              <w:t xml:space="preserve">jeigu Tiekėjas pažeidžia Prekių pristatymo terminą: </w:t>
            </w:r>
            <w:r w:rsidR="0026750F" w:rsidRPr="005D45DB">
              <w:rPr>
                <w:rFonts w:ascii="Calibri" w:hAnsi="Calibri" w:cs="Calibri"/>
                <w:szCs w:val="24"/>
              </w:rPr>
              <w:t xml:space="preserve">Tiekėjui 3 kartus nepristačius užsakyme nurodytų Prekių ar pristačius jas pavėluotai </w:t>
            </w:r>
            <w:r w:rsidR="0026750F" w:rsidRPr="005D45DB">
              <w:rPr>
                <w:rFonts w:ascii="Calibri" w:eastAsia="Calibri" w:hAnsi="Calibri" w:cs="Calibri"/>
                <w:szCs w:val="24"/>
              </w:rPr>
              <w:t>(pavėlavus jas pristatyti 4 valandas ir daugiau)</w:t>
            </w:r>
            <w:r w:rsidR="0026750F" w:rsidRPr="005D45DB">
              <w:rPr>
                <w:rFonts w:ascii="Calibri" w:hAnsi="Calibri" w:cs="Calibri"/>
                <w:szCs w:val="24"/>
              </w:rPr>
              <w:t>, ar jei jos neatitinka Sutarties</w:t>
            </w:r>
            <w:r w:rsidR="00C543F6">
              <w:rPr>
                <w:rFonts w:ascii="Calibri" w:hAnsi="Calibri" w:cs="Calibri"/>
                <w:szCs w:val="24"/>
              </w:rPr>
              <w:t xml:space="preserve"> 1 priede nustatytų</w:t>
            </w:r>
            <w:r w:rsidR="0026750F" w:rsidRPr="005D45DB">
              <w:rPr>
                <w:rFonts w:ascii="Calibri" w:hAnsi="Calibri" w:cs="Calibri"/>
                <w:szCs w:val="24"/>
              </w:rPr>
              <w:t xml:space="preserve"> reikalavimų ir Tiekėjas nedelsdamas jų nepakeičia tinkamomis</w:t>
            </w:r>
            <w:r w:rsidR="00717B9D">
              <w:rPr>
                <w:rFonts w:ascii="Calibri" w:hAnsi="Calibri" w:cs="Calibri"/>
                <w:szCs w:val="24"/>
              </w:rPr>
              <w:t>;</w:t>
            </w:r>
          </w:p>
          <w:p w14:paraId="54F28E73" w14:textId="543335B6" w:rsidR="00540E8D" w:rsidRDefault="00540E8D" w:rsidP="00D32E19">
            <w:pPr>
              <w:jc w:val="both"/>
              <w:rPr>
                <w:rFonts w:ascii="Calibri" w:eastAsia="Arial" w:hAnsi="Calibri" w:cs="Calibri"/>
                <w:kern w:val="2"/>
                <w:szCs w:val="24"/>
              </w:rPr>
            </w:pPr>
            <w:r w:rsidRPr="00F521A5">
              <w:rPr>
                <w:rFonts w:ascii="Calibri" w:eastAsia="Calibri" w:hAnsi="Calibri" w:cs="Calibri"/>
                <w:szCs w:val="24"/>
              </w:rPr>
              <w:t xml:space="preserve">12.2.3. jeigu </w:t>
            </w:r>
            <w:r w:rsidRPr="00F521A5">
              <w:rPr>
                <w:rFonts w:ascii="Calibri" w:eastAsia="Arial" w:hAnsi="Calibri" w:cs="Calibri"/>
                <w:kern w:val="2"/>
                <w:szCs w:val="24"/>
              </w:rPr>
              <w:t xml:space="preserve">Tiekėjas pažeidžia Prekių pristatymo terminą </w:t>
            </w:r>
            <w:r w:rsidR="00C16D4A">
              <w:rPr>
                <w:rFonts w:ascii="Calibri" w:eastAsia="Arial" w:hAnsi="Calibri" w:cs="Calibri"/>
                <w:kern w:val="2"/>
                <w:szCs w:val="24"/>
              </w:rPr>
              <w:t xml:space="preserve">3 kartus iš eilės </w:t>
            </w:r>
            <w:r w:rsidRPr="00F521A5">
              <w:rPr>
                <w:rFonts w:ascii="Calibri" w:eastAsia="Arial" w:hAnsi="Calibri" w:cs="Calibri"/>
                <w:kern w:val="2"/>
                <w:szCs w:val="24"/>
              </w:rPr>
              <w:t>ir dėl Prekių pristatymo vėlavimo Prekės tampa nebereikalingos;</w:t>
            </w:r>
          </w:p>
          <w:p w14:paraId="784FC2B1" w14:textId="46E61603" w:rsidR="00540E8D" w:rsidRDefault="00540E8D" w:rsidP="00D32E19">
            <w:pPr>
              <w:jc w:val="both"/>
              <w:rPr>
                <w:rFonts w:ascii="Calibri" w:hAnsi="Calibri" w:cs="Calibri"/>
                <w:szCs w:val="24"/>
              </w:rPr>
            </w:pPr>
            <w:r w:rsidRPr="00F521A5">
              <w:rPr>
                <w:rFonts w:ascii="Calibri" w:hAnsi="Calibri" w:cs="Calibri"/>
                <w:kern w:val="2"/>
                <w:szCs w:val="24"/>
              </w:rPr>
              <w:t xml:space="preserve">12.2.4. jeigu </w:t>
            </w:r>
            <w:r w:rsidR="00D836B0">
              <w:rPr>
                <w:rFonts w:ascii="Calibri" w:hAnsi="Calibri" w:cs="Calibri"/>
                <w:szCs w:val="24"/>
              </w:rPr>
              <w:t>paaiškėja kitos aplinkybės, patvirtinančios, kad Tiekėjas negalės tinkamai vykdyti įsipareigojimų (neturės galimybės, pajėgumų</w:t>
            </w:r>
            <w:r w:rsidR="00E7463E">
              <w:rPr>
                <w:rFonts w:ascii="Calibri" w:hAnsi="Calibri" w:cs="Calibri"/>
                <w:szCs w:val="24"/>
              </w:rPr>
              <w:t>) ar dėl kitų priežasčių negalės tinkamai tiekti Prekių</w:t>
            </w:r>
            <w:r w:rsidRPr="00F521A5">
              <w:rPr>
                <w:rFonts w:ascii="Calibri" w:hAnsi="Calibri" w:cs="Calibri"/>
                <w:szCs w:val="24"/>
              </w:rPr>
              <w:t>;</w:t>
            </w:r>
          </w:p>
          <w:p w14:paraId="5ADF01E2" w14:textId="6A0BF961" w:rsidR="00E7463E" w:rsidRDefault="00E7463E" w:rsidP="00D32E19">
            <w:pPr>
              <w:jc w:val="both"/>
              <w:rPr>
                <w:rFonts w:ascii="Calibri" w:eastAsia="Calibri" w:hAnsi="Calibri" w:cs="Calibri"/>
                <w:szCs w:val="24"/>
              </w:rPr>
            </w:pPr>
            <w:r>
              <w:rPr>
                <w:rFonts w:ascii="Calibri" w:eastAsia="Calibri" w:hAnsi="Calibri" w:cs="Calibri"/>
                <w:szCs w:val="24"/>
              </w:rPr>
              <w:t>12.2.5 jei Tiekėjas per nustatytą terminą nesumoka Specialiųjų sąlygų 9.10.3</w:t>
            </w:r>
            <w:r w:rsidR="007821F1">
              <w:rPr>
                <w:rFonts w:ascii="Calibri" w:eastAsia="Calibri" w:hAnsi="Calibri" w:cs="Calibri"/>
                <w:szCs w:val="24"/>
              </w:rPr>
              <w:t>–</w:t>
            </w:r>
            <w:r w:rsidR="00D72658">
              <w:rPr>
                <w:rFonts w:ascii="Calibri" w:eastAsia="Calibri" w:hAnsi="Calibri" w:cs="Calibri"/>
                <w:szCs w:val="24"/>
              </w:rPr>
              <w:t>9.10.4</w:t>
            </w:r>
            <w:r>
              <w:rPr>
                <w:rFonts w:ascii="Calibri" w:eastAsia="Calibri" w:hAnsi="Calibri" w:cs="Calibri"/>
                <w:szCs w:val="24"/>
              </w:rPr>
              <w:t xml:space="preserve"> </w:t>
            </w:r>
            <w:r w:rsidR="00D72658">
              <w:rPr>
                <w:rFonts w:ascii="Calibri" w:eastAsia="Calibri" w:hAnsi="Calibri" w:cs="Calibri"/>
                <w:szCs w:val="24"/>
              </w:rPr>
              <w:t>p</w:t>
            </w:r>
            <w:r w:rsidR="007821F1">
              <w:rPr>
                <w:rFonts w:ascii="Calibri" w:eastAsia="Calibri" w:hAnsi="Calibri" w:cs="Calibri"/>
                <w:szCs w:val="24"/>
              </w:rPr>
              <w:t>apunkčiuose</w:t>
            </w:r>
            <w:r>
              <w:rPr>
                <w:rFonts w:ascii="Calibri" w:eastAsia="Calibri" w:hAnsi="Calibri" w:cs="Calibri"/>
                <w:szCs w:val="24"/>
              </w:rPr>
              <w:t xml:space="preserve"> pareikalautos baudos;</w:t>
            </w:r>
          </w:p>
          <w:p w14:paraId="4BF93F28" w14:textId="7F3E3CFD" w:rsidR="00C24C47" w:rsidRPr="00C24C47" w:rsidRDefault="00C24C47" w:rsidP="00D32E19">
            <w:pPr>
              <w:jc w:val="both"/>
              <w:rPr>
                <w:rFonts w:ascii="Calibri" w:eastAsia="Calibri" w:hAnsi="Calibri" w:cs="Calibri"/>
                <w:szCs w:val="24"/>
              </w:rPr>
            </w:pPr>
            <w:r>
              <w:rPr>
                <w:rFonts w:ascii="Calibri" w:hAnsi="Calibri" w:cs="Calibri"/>
                <w:szCs w:val="24"/>
              </w:rPr>
              <w:t xml:space="preserve">12.2.6. </w:t>
            </w:r>
            <w:r w:rsidRPr="00C24C47">
              <w:rPr>
                <w:rFonts w:ascii="Calibri" w:hAnsi="Calibri" w:cs="Calibri"/>
                <w:szCs w:val="24"/>
              </w:rPr>
              <w:t>Sutartį vykdo Sutarčiai vykdyti reikiamos teisės neturintys asmenys</w:t>
            </w:r>
            <w:r>
              <w:rPr>
                <w:rFonts w:ascii="Calibri" w:hAnsi="Calibri" w:cs="Calibri"/>
                <w:szCs w:val="24"/>
              </w:rPr>
              <w:t>;</w:t>
            </w:r>
          </w:p>
          <w:p w14:paraId="6AD265AF" w14:textId="283356C5" w:rsidR="00E7463E" w:rsidRPr="00E7463E" w:rsidRDefault="00E7463E" w:rsidP="00D32E19">
            <w:pPr>
              <w:jc w:val="both"/>
              <w:rPr>
                <w:rFonts w:ascii="Calibri" w:eastAsia="Calibri" w:hAnsi="Calibri" w:cs="Calibri"/>
                <w:szCs w:val="24"/>
              </w:rPr>
            </w:pPr>
            <w:r>
              <w:rPr>
                <w:rFonts w:ascii="Calibri" w:eastAsia="Calibri" w:hAnsi="Calibri" w:cs="Calibri"/>
                <w:szCs w:val="24"/>
              </w:rPr>
              <w:t>12.2.</w:t>
            </w:r>
            <w:r w:rsidR="00C24C47">
              <w:rPr>
                <w:rFonts w:ascii="Calibri" w:eastAsia="Calibri" w:hAnsi="Calibri" w:cs="Calibri"/>
                <w:szCs w:val="24"/>
              </w:rPr>
              <w:t>7</w:t>
            </w:r>
            <w:r>
              <w:rPr>
                <w:rFonts w:ascii="Calibri" w:eastAsia="Calibri" w:hAnsi="Calibri" w:cs="Calibri"/>
                <w:szCs w:val="24"/>
              </w:rPr>
              <w:t xml:space="preserve">. jei </w:t>
            </w:r>
            <w:r w:rsidRPr="00E7463E">
              <w:rPr>
                <w:rFonts w:ascii="Calibri" w:eastAsia="Calibri" w:hAnsi="Calibri" w:cs="Calibri"/>
                <w:szCs w:val="24"/>
              </w:rPr>
              <w:t xml:space="preserve">Tiekėjas ilgiau kaip 1 (vieną) mėnesį nevykdo </w:t>
            </w:r>
            <w:r>
              <w:rPr>
                <w:rFonts w:ascii="Calibri" w:eastAsia="Calibri" w:hAnsi="Calibri" w:cs="Calibri"/>
                <w:szCs w:val="24"/>
              </w:rPr>
              <w:t>Specialiųjų sąlygų</w:t>
            </w:r>
            <w:r w:rsidRPr="00E7463E">
              <w:rPr>
                <w:rFonts w:ascii="Calibri" w:eastAsia="Calibri" w:hAnsi="Calibri" w:cs="Calibri"/>
                <w:szCs w:val="24"/>
              </w:rPr>
              <w:t xml:space="preserve"> </w:t>
            </w:r>
            <w:r>
              <w:rPr>
                <w:rFonts w:ascii="Calibri" w:eastAsia="Calibri" w:hAnsi="Calibri" w:cs="Calibri"/>
                <w:szCs w:val="24"/>
              </w:rPr>
              <w:t>13.1</w:t>
            </w:r>
            <w:r w:rsidRPr="00E7463E">
              <w:rPr>
                <w:rFonts w:ascii="Calibri" w:eastAsia="Calibri" w:hAnsi="Calibri" w:cs="Calibri"/>
                <w:szCs w:val="24"/>
              </w:rPr>
              <w:t xml:space="preserve"> papunktyje nurodytų įsipareigojimų</w:t>
            </w:r>
            <w:r w:rsidR="0061509F">
              <w:rPr>
                <w:rFonts w:ascii="Calibri" w:eastAsia="Calibri" w:hAnsi="Calibri" w:cs="Calibri"/>
                <w:szCs w:val="24"/>
              </w:rPr>
              <w:t>;</w:t>
            </w:r>
          </w:p>
          <w:p w14:paraId="26ECF63D" w14:textId="5FCFC559" w:rsidR="00540E8D" w:rsidRPr="00F521A5" w:rsidRDefault="00540E8D" w:rsidP="00D32E19">
            <w:pPr>
              <w:jc w:val="both"/>
              <w:rPr>
                <w:rFonts w:ascii="Calibri" w:eastAsia="Calibri" w:hAnsi="Calibri" w:cs="Calibri"/>
                <w:szCs w:val="24"/>
              </w:rPr>
            </w:pPr>
            <w:r w:rsidRPr="00F521A5">
              <w:rPr>
                <w:rFonts w:ascii="Calibri" w:eastAsia="Calibri" w:hAnsi="Calibri" w:cs="Calibri"/>
                <w:szCs w:val="24"/>
              </w:rPr>
              <w:t>12.2.</w:t>
            </w:r>
            <w:r w:rsidR="00C24C47">
              <w:rPr>
                <w:rFonts w:ascii="Calibri" w:eastAsia="Calibri" w:hAnsi="Calibri" w:cs="Calibri"/>
                <w:szCs w:val="24"/>
              </w:rPr>
              <w:t>8</w:t>
            </w:r>
            <w:r w:rsidRPr="00F521A5">
              <w:rPr>
                <w:rFonts w:ascii="Calibri" w:eastAsia="Calibri" w:hAnsi="Calibri" w:cs="Calibri"/>
                <w:szCs w:val="24"/>
              </w:rPr>
              <w:t>. jei Tiekėjas pažeidžia Bendrųjų sąlygų nuostatas dėl Sutarties vykdymui pasitelkiamų naujų subtiekėjų ir (ar specialistų) / esamų subtiekėjų ir (ar) specialistų keitimo;</w:t>
            </w:r>
          </w:p>
          <w:p w14:paraId="6BAF5866" w14:textId="6FD96BB3" w:rsidR="00540E8D" w:rsidRPr="00F521A5" w:rsidRDefault="00540E8D" w:rsidP="00D32E19">
            <w:pPr>
              <w:jc w:val="both"/>
              <w:rPr>
                <w:rFonts w:ascii="Calibri" w:eastAsia="Calibri" w:hAnsi="Calibri" w:cs="Calibri"/>
                <w:szCs w:val="24"/>
              </w:rPr>
            </w:pPr>
            <w:r w:rsidRPr="00F521A5">
              <w:rPr>
                <w:rFonts w:ascii="Calibri" w:eastAsia="Calibri" w:hAnsi="Calibri" w:cs="Calibri"/>
                <w:szCs w:val="24"/>
              </w:rPr>
              <w:t>12.2.</w:t>
            </w:r>
            <w:r w:rsidR="00C24C47">
              <w:rPr>
                <w:rFonts w:ascii="Calibri" w:eastAsia="Calibri" w:hAnsi="Calibri" w:cs="Calibri"/>
                <w:szCs w:val="24"/>
              </w:rPr>
              <w:t>9</w:t>
            </w:r>
            <w:r w:rsidRPr="00F521A5">
              <w:rPr>
                <w:rFonts w:ascii="Calibri" w:eastAsia="Calibri" w:hAnsi="Calibri" w:cs="Calibri"/>
                <w:szCs w:val="24"/>
              </w:rPr>
              <w:t>. kitais atvejais nustatydamos, ar Sutarties pažeidimas yra esminis, Šalys vadovaujasi Lietuvos Respublikos civilinio kodekso 6.217 straipsniu.</w:t>
            </w:r>
          </w:p>
        </w:tc>
      </w:tr>
      <w:tr w:rsidR="00540E8D" w:rsidRPr="00F521A5" w14:paraId="2630BD9C" w14:textId="77777777" w:rsidTr="007821F1">
        <w:trPr>
          <w:trHeight w:val="300"/>
        </w:trPr>
        <w:tc>
          <w:tcPr>
            <w:tcW w:w="5000" w:type="pct"/>
            <w:gridSpan w:val="4"/>
          </w:tcPr>
          <w:p w14:paraId="503BEE45" w14:textId="77777777" w:rsidR="00540E8D" w:rsidRPr="00F521A5" w:rsidRDefault="00540E8D" w:rsidP="00F64D28">
            <w:pPr>
              <w:jc w:val="center"/>
              <w:rPr>
                <w:rFonts w:ascii="Calibri" w:hAnsi="Calibri" w:cs="Calibri"/>
                <w:kern w:val="2"/>
                <w:szCs w:val="24"/>
              </w:rPr>
            </w:pPr>
            <w:r w:rsidRPr="00F521A5">
              <w:rPr>
                <w:rFonts w:ascii="Calibri" w:hAnsi="Calibri" w:cs="Calibri"/>
                <w:b/>
                <w:bCs/>
                <w:kern w:val="2"/>
                <w:szCs w:val="24"/>
              </w:rPr>
              <w:t xml:space="preserve">13. APLINKOSAUGINIAI IR SOCIALINIAI KRITERIJAI </w:t>
            </w:r>
            <w:r w:rsidRPr="00F521A5">
              <w:rPr>
                <w:rFonts w:ascii="Calibri" w:hAnsi="Calibri" w:cs="Calibri"/>
                <w:kern w:val="2"/>
                <w:szCs w:val="24"/>
              </w:rPr>
              <w:t>(</w:t>
            </w:r>
            <w:r w:rsidRPr="00F521A5">
              <w:rPr>
                <w:rFonts w:ascii="Calibri" w:hAnsi="Calibri" w:cs="Calibri"/>
                <w:color w:val="0070C0"/>
                <w:kern w:val="2"/>
                <w:szCs w:val="24"/>
              </w:rPr>
              <w:t>taikoma, jeigu aplinkosauginiai ir (arba) socialiniai kriterijai nustatomi kaip Sutarties vykdymo sąlygos</w:t>
            </w:r>
            <w:r w:rsidRPr="00F521A5">
              <w:rPr>
                <w:rFonts w:ascii="Calibri" w:hAnsi="Calibri" w:cs="Calibri"/>
                <w:kern w:val="2"/>
                <w:szCs w:val="24"/>
              </w:rPr>
              <w:t>)</w:t>
            </w:r>
          </w:p>
        </w:tc>
      </w:tr>
      <w:tr w:rsidR="00540E8D" w:rsidRPr="00F521A5" w14:paraId="7DB20A95" w14:textId="77777777" w:rsidTr="007821F1">
        <w:trPr>
          <w:trHeight w:val="300"/>
        </w:trPr>
        <w:tc>
          <w:tcPr>
            <w:tcW w:w="1181" w:type="pct"/>
          </w:tcPr>
          <w:p w14:paraId="36E6DC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13.1. Aplinkosauginių kriterijų nustatymo teisinis pagrindas</w:t>
            </w:r>
          </w:p>
        </w:tc>
        <w:tc>
          <w:tcPr>
            <w:tcW w:w="3819" w:type="pct"/>
            <w:gridSpan w:val="3"/>
          </w:tcPr>
          <w:p w14:paraId="51B035E6" w14:textId="39E3B939" w:rsidR="00540E8D" w:rsidRDefault="00944707" w:rsidP="007821F1">
            <w:pPr>
              <w:jc w:val="both"/>
              <w:rPr>
                <w:rFonts w:ascii="Calibri" w:hAnsi="Calibri" w:cs="Calibri"/>
                <w:szCs w:val="24"/>
              </w:rPr>
            </w:pPr>
            <w:r>
              <w:rPr>
                <w:rFonts w:ascii="Calibri" w:hAnsi="Calibri" w:cs="Calibri"/>
                <w:szCs w:val="24"/>
              </w:rPr>
              <w:t xml:space="preserve">13.1.1. </w:t>
            </w:r>
            <w:r w:rsidR="00540E8D" w:rsidRPr="00832E79">
              <w:rPr>
                <w:rFonts w:ascii="Calibri" w:hAnsi="Calibri" w:cs="Calibri"/>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rFonts w:ascii="Calibri" w:hAnsi="Calibri" w:cs="Calibri"/>
                <w:szCs w:val="24"/>
              </w:rPr>
              <w:t>4.4.3</w:t>
            </w:r>
            <w:r w:rsidR="00540E8D" w:rsidRPr="00832E79">
              <w:rPr>
                <w:rFonts w:ascii="Calibri" w:hAnsi="Calibri" w:cs="Calibri"/>
                <w:szCs w:val="24"/>
              </w:rPr>
              <w:t xml:space="preserve"> papunkči</w:t>
            </w:r>
            <w:r w:rsidR="00540E8D">
              <w:rPr>
                <w:rFonts w:ascii="Calibri" w:hAnsi="Calibri" w:cs="Calibri"/>
                <w:szCs w:val="24"/>
              </w:rPr>
              <w:t>u</w:t>
            </w:r>
            <w:r w:rsidR="00540E8D" w:rsidRPr="00832E79">
              <w:rPr>
                <w:rFonts w:ascii="Calibri" w:hAnsi="Calibri" w:cs="Calibri"/>
                <w:szCs w:val="24"/>
              </w:rPr>
              <w:t>.</w:t>
            </w:r>
          </w:p>
          <w:p w14:paraId="21B51052" w14:textId="4D947783" w:rsidR="00944707" w:rsidRPr="00944707" w:rsidRDefault="00944707" w:rsidP="007821F1">
            <w:pPr>
              <w:jc w:val="both"/>
              <w:rPr>
                <w:rFonts w:ascii="Calibri" w:hAnsi="Calibri" w:cs="Calibri"/>
                <w:szCs w:val="24"/>
              </w:rPr>
            </w:pPr>
            <w:r>
              <w:rPr>
                <w:rFonts w:ascii="Calibri" w:hAnsi="Calibri" w:cs="Calibri"/>
                <w:szCs w:val="24"/>
              </w:rPr>
              <w:t>13.1.</w:t>
            </w:r>
            <w:r w:rsidRPr="00944707">
              <w:rPr>
                <w:rFonts w:ascii="Calibri" w:hAnsi="Calibri" w:cs="Calibri"/>
                <w:szCs w:val="24"/>
              </w:rPr>
              <w:t xml:space="preserve">2. Tiekėjas įsipareigoja </w:t>
            </w:r>
            <w:r w:rsidRPr="00944707">
              <w:rPr>
                <w:rFonts w:ascii="Calibri" w:eastAsia="Calibri" w:hAnsi="Calibri" w:cs="Calibri"/>
                <w:iCs/>
                <w:szCs w:val="24"/>
              </w:rPr>
              <w:t>užtikrinti, kad visą Sutarties vykdymo laikotarpį bus laikomasi šių aplinkos apsaugos kriterijų (reikalavimų):</w:t>
            </w:r>
          </w:p>
          <w:p w14:paraId="6604C528" w14:textId="47746641"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13</w:t>
            </w:r>
            <w:r w:rsidRPr="00944707">
              <w:rPr>
                <w:rFonts w:ascii="Calibri" w:hAnsi="Calibri" w:cs="Calibri"/>
                <w:iCs/>
                <w:szCs w:val="24"/>
                <w:lang w:eastAsia="lt-LT"/>
              </w:rPr>
              <w:t>.1.</w:t>
            </w:r>
            <w:r>
              <w:rPr>
                <w:rFonts w:ascii="Calibri" w:hAnsi="Calibri" w:cs="Calibri"/>
                <w:iCs/>
                <w:szCs w:val="24"/>
                <w:lang w:eastAsia="lt-LT"/>
              </w:rPr>
              <w:t>2.</w:t>
            </w:r>
            <w:r w:rsidRPr="00944707">
              <w:rPr>
                <w:rFonts w:ascii="Calibri" w:hAnsi="Calibri" w:cs="Calibri"/>
                <w:iCs/>
                <w:szCs w:val="24"/>
                <w:lang w:eastAsia="lt-LT"/>
              </w:rPr>
              <w:t>1. siekiant mažinti aplinkos taršą, Prekių pristatymui naudojama variklinė transporto priemonė turi atitikti bent vieną iš šių aplinkos apsaugos kriterijų:</w:t>
            </w:r>
          </w:p>
          <w:p w14:paraId="600C7A74" w14:textId="02E80A72"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w:t>
            </w:r>
            <w:r w:rsidRPr="00944707">
              <w:rPr>
                <w:rFonts w:ascii="Calibri" w:hAnsi="Calibri" w:cs="Calibri"/>
                <w:iCs/>
                <w:szCs w:val="24"/>
                <w:lang w:eastAsia="lt-LT"/>
              </w:rPr>
              <w:t>3.1</w:t>
            </w:r>
            <w:r>
              <w:rPr>
                <w:rFonts w:ascii="Calibri" w:hAnsi="Calibri" w:cs="Calibri"/>
                <w:iCs/>
                <w:szCs w:val="24"/>
                <w:lang w:eastAsia="lt-LT"/>
              </w:rPr>
              <w:t>.2</w:t>
            </w:r>
            <w:r w:rsidRPr="00944707">
              <w:rPr>
                <w:rFonts w:ascii="Calibri" w:hAnsi="Calibri" w:cs="Calibri"/>
                <w:iCs/>
                <w:szCs w:val="24"/>
                <w:lang w:eastAsia="lt-LT"/>
              </w:rPr>
              <w:t>.1.1. ne mažesnį kaip „Euro 5“ standartą, nustatytą Reglamentu (EB) Nr. 715/2007;</w:t>
            </w:r>
          </w:p>
          <w:p w14:paraId="59C295B2" w14:textId="06109172"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w:t>
            </w:r>
            <w:r w:rsidRPr="00944707">
              <w:rPr>
                <w:rFonts w:ascii="Calibri" w:hAnsi="Calibri" w:cs="Calibri"/>
                <w:iCs/>
                <w:szCs w:val="24"/>
                <w:lang w:eastAsia="lt-LT"/>
              </w:rPr>
              <w:t>3.1.</w:t>
            </w:r>
            <w:r>
              <w:rPr>
                <w:rFonts w:ascii="Calibri" w:hAnsi="Calibri" w:cs="Calibri"/>
                <w:iCs/>
                <w:szCs w:val="24"/>
                <w:lang w:eastAsia="lt-LT"/>
              </w:rPr>
              <w:t>2.</w:t>
            </w:r>
            <w:r w:rsidRPr="00944707">
              <w:rPr>
                <w:rFonts w:ascii="Calibri" w:hAnsi="Calibri" w:cs="Calibri"/>
                <w:iCs/>
                <w:szCs w:val="24"/>
                <w:lang w:eastAsia="lt-LT"/>
              </w:rPr>
              <w:t xml:space="preserve">1.2. akumuliatoriumi ar elektra varoma transporto priemonė, kuri neišmeta teršalų; </w:t>
            </w:r>
          </w:p>
          <w:p w14:paraId="18F5BA8A" w14:textId="2AEB17B7" w:rsidR="00944707" w:rsidRPr="00944707" w:rsidRDefault="00944707" w:rsidP="007821F1">
            <w:pPr>
              <w:overflowPunct w:val="0"/>
              <w:autoSpaceDE w:val="0"/>
              <w:autoSpaceDN w:val="0"/>
              <w:adjustRightInd w:val="0"/>
              <w:spacing w:line="300" w:lineRule="exact"/>
              <w:jc w:val="both"/>
              <w:rPr>
                <w:rFonts w:ascii="Calibri" w:eastAsia="Calibri" w:hAnsi="Calibri" w:cs="Calibri"/>
                <w:szCs w:val="24"/>
              </w:rPr>
            </w:pPr>
            <w:r>
              <w:rPr>
                <w:rFonts w:ascii="Calibri" w:eastAsia="Calibri" w:hAnsi="Calibri" w:cs="Calibri"/>
                <w:spacing w:val="2"/>
                <w:szCs w:val="24"/>
              </w:rPr>
              <w:t>13</w:t>
            </w:r>
            <w:r w:rsidRPr="00944707">
              <w:rPr>
                <w:rFonts w:ascii="Calibri" w:eastAsia="Calibri" w:hAnsi="Calibri" w:cs="Calibri"/>
                <w:spacing w:val="2"/>
                <w:szCs w:val="24"/>
              </w:rPr>
              <w:t>.1</w:t>
            </w:r>
            <w:r>
              <w:rPr>
                <w:rFonts w:ascii="Calibri" w:eastAsia="Calibri" w:hAnsi="Calibri" w:cs="Calibri"/>
                <w:spacing w:val="2"/>
                <w:szCs w:val="24"/>
              </w:rPr>
              <w:t>.2</w:t>
            </w:r>
            <w:r w:rsidRPr="00944707">
              <w:rPr>
                <w:rFonts w:ascii="Calibri" w:eastAsia="Calibri" w:hAnsi="Calibri" w:cs="Calibri"/>
                <w:spacing w:val="2"/>
                <w:szCs w:val="24"/>
              </w:rPr>
              <w:t xml:space="preserve">.2. </w:t>
            </w:r>
            <w:r w:rsidRPr="00944707">
              <w:rPr>
                <w:rFonts w:ascii="Calibri" w:eastAsia="Calibri" w:hAnsi="Calibri" w:cs="Calibri"/>
                <w:szCs w:val="24"/>
              </w:rPr>
              <w:t xml:space="preserve">jei Prekės bus tiekiamos ar perduodamos antrinėje pakuotėje, ji turi atitikti pakuotėms nustatytus minimalius aplinkos apsaugos kriterijus, nurodytus </w:t>
            </w:r>
            <w:r w:rsidRPr="00944707">
              <w:rPr>
                <w:rFonts w:ascii="Calibri" w:hAnsi="Calibri" w:cs="Calibri"/>
                <w:szCs w:val="24"/>
              </w:rPr>
              <w:t>Lietuvos Respublikos aplinkos ministro 2011 m. birželio 28 d. įsakyme Nr. D1-508 „Dėl Aplinkos apsaugos kriterijų taikymo, vykdant žaliuosius pirkimus, tvarkos aprašo patvirtinimo“</w:t>
            </w:r>
            <w:r w:rsidRPr="00944707">
              <w:rPr>
                <w:rFonts w:ascii="Calibri" w:eastAsia="Calibri" w:hAnsi="Calibri" w:cs="Calibri"/>
                <w:szCs w:val="24"/>
              </w:rPr>
              <w:t xml:space="preserve"> (2 priedo II skyrius „Pakuotės“), nebent tai prieštarauja higienos normoms.</w:t>
            </w:r>
          </w:p>
          <w:p w14:paraId="4047721F" w14:textId="748FD4DA" w:rsidR="00944707" w:rsidRPr="00944707" w:rsidRDefault="00944707" w:rsidP="00CC451C">
            <w:pPr>
              <w:jc w:val="both"/>
              <w:rPr>
                <w:rFonts w:ascii="Calibri" w:hAnsi="Calibri" w:cs="Calibri"/>
                <w:szCs w:val="24"/>
              </w:rPr>
            </w:pPr>
            <w:r>
              <w:rPr>
                <w:rFonts w:ascii="Calibri" w:eastAsia="Calibri" w:hAnsi="Calibri" w:cs="Calibri"/>
                <w:szCs w:val="24"/>
              </w:rPr>
              <w:t xml:space="preserve">13.1.3. </w:t>
            </w:r>
            <w:r w:rsidRPr="00944707">
              <w:rPr>
                <w:rFonts w:ascii="Calibri" w:eastAsia="Calibri" w:hAnsi="Calibri" w:cs="Calibri"/>
                <w:szCs w:val="24"/>
              </w:rPr>
              <w:t xml:space="preserve">Tiekėjas įsipareigoja ne rečiau kaip 1 (vieną) kartą kas 3 (tris) mėnesius nuo Sutarties įsigaliojimo arba bet kokiu atveju per 5 (penkias) </w:t>
            </w:r>
            <w:r w:rsidRPr="00944707">
              <w:rPr>
                <w:rFonts w:ascii="Calibri" w:eastAsia="Calibri" w:hAnsi="Calibri" w:cs="Calibri"/>
                <w:szCs w:val="24"/>
              </w:rPr>
              <w:lastRenderedPageBreak/>
              <w:t xml:space="preserve">darbo dienas nuo </w:t>
            </w:r>
            <w:r w:rsidR="0012175D">
              <w:rPr>
                <w:rFonts w:ascii="Calibri" w:eastAsia="Calibri" w:hAnsi="Calibri" w:cs="Calibri"/>
                <w:szCs w:val="24"/>
              </w:rPr>
              <w:t>Pirkėjo</w:t>
            </w:r>
            <w:r w:rsidRPr="00944707">
              <w:rPr>
                <w:rFonts w:ascii="Calibri" w:eastAsia="Calibri" w:hAnsi="Calibri" w:cs="Calibri"/>
                <w:szCs w:val="24"/>
              </w:rPr>
              <w:t xml:space="preserve"> rašytinio pareikalavimo gavimo dienos pateikti </w:t>
            </w:r>
            <w:r>
              <w:rPr>
                <w:rFonts w:ascii="Calibri" w:eastAsia="Calibri" w:hAnsi="Calibri" w:cs="Calibri"/>
                <w:szCs w:val="24"/>
              </w:rPr>
              <w:t>Pirkėjui</w:t>
            </w:r>
            <w:r w:rsidRPr="00944707">
              <w:rPr>
                <w:rFonts w:ascii="Calibri" w:eastAsia="Calibri" w:hAnsi="Calibri" w:cs="Calibri"/>
                <w:szCs w:val="24"/>
              </w:rPr>
              <w:t xml:space="preserve"> ataskaitą ir dokumentus, patvirtinančius Sutarties </w:t>
            </w:r>
            <w:r>
              <w:rPr>
                <w:rFonts w:ascii="Calibri" w:eastAsia="Calibri" w:hAnsi="Calibri" w:cs="Calibri"/>
                <w:szCs w:val="24"/>
              </w:rPr>
              <w:t>13.1</w:t>
            </w:r>
            <w:r w:rsidRPr="00944707">
              <w:rPr>
                <w:rFonts w:ascii="Calibri" w:eastAsia="Calibri" w:hAnsi="Calibri" w:cs="Calibri"/>
                <w:szCs w:val="24"/>
              </w:rPr>
              <w:t xml:space="preserve"> papunktyje nurodytų įsipareigojimų laikymąsi.</w:t>
            </w:r>
          </w:p>
          <w:p w14:paraId="4A92D2E9" w14:textId="15250516" w:rsidR="00540E8D" w:rsidRPr="00F521A5" w:rsidRDefault="00540E8D" w:rsidP="00CC451C">
            <w:pPr>
              <w:jc w:val="both"/>
              <w:rPr>
                <w:rFonts w:ascii="Calibri" w:hAnsi="Calibri" w:cs="Calibri"/>
                <w:color w:val="000000"/>
                <w:kern w:val="2"/>
                <w:szCs w:val="24"/>
              </w:rPr>
            </w:pPr>
            <w:r w:rsidRPr="00CB2E02">
              <w:rPr>
                <w:rFonts w:ascii="Calibri" w:hAnsi="Calibri" w:cs="Calibri"/>
                <w:color w:val="000000"/>
                <w:kern w:val="2"/>
                <w:szCs w:val="24"/>
              </w:rPr>
              <w:t xml:space="preserve">Nustačius, kad Tiekėjas šiame </w:t>
            </w:r>
            <w:r w:rsidR="001B1A01">
              <w:rPr>
                <w:rFonts w:ascii="Calibri" w:hAnsi="Calibri" w:cs="Calibri"/>
                <w:color w:val="000000"/>
                <w:kern w:val="2"/>
                <w:szCs w:val="24"/>
              </w:rPr>
              <w:t>papunktyje</w:t>
            </w:r>
            <w:r w:rsidRPr="00CB2E02">
              <w:rPr>
                <w:rFonts w:ascii="Calibri" w:hAnsi="Calibri" w:cs="Calibri"/>
                <w:color w:val="000000"/>
                <w:kern w:val="2"/>
                <w:szCs w:val="24"/>
              </w:rPr>
              <w:t xml:space="preserve"> nustatyt</w:t>
            </w:r>
            <w:r w:rsidR="00944707">
              <w:rPr>
                <w:rFonts w:ascii="Calibri" w:hAnsi="Calibri" w:cs="Calibri"/>
                <w:color w:val="000000"/>
                <w:kern w:val="2"/>
                <w:szCs w:val="24"/>
              </w:rPr>
              <w:t>ų</w:t>
            </w:r>
            <w:r w:rsidRPr="00CB2E02">
              <w:rPr>
                <w:rFonts w:ascii="Calibri" w:hAnsi="Calibri" w:cs="Calibri"/>
                <w:color w:val="000000"/>
                <w:kern w:val="2"/>
                <w:szCs w:val="24"/>
              </w:rPr>
              <w:t xml:space="preserve"> reikalavim</w:t>
            </w:r>
            <w:r w:rsidR="00944707">
              <w:rPr>
                <w:rFonts w:ascii="Calibri" w:hAnsi="Calibri" w:cs="Calibri"/>
                <w:color w:val="000000"/>
                <w:kern w:val="2"/>
                <w:szCs w:val="24"/>
              </w:rPr>
              <w:t>ų</w:t>
            </w:r>
            <w:r w:rsidRPr="00CB2E02">
              <w:rPr>
                <w:rFonts w:ascii="Calibri" w:hAnsi="Calibri" w:cs="Calibri"/>
                <w:color w:val="000000"/>
                <w:kern w:val="2"/>
                <w:szCs w:val="24"/>
              </w:rPr>
              <w:t xml:space="preserve"> nesilaiko, Tiekėjui taikoma</w:t>
            </w:r>
            <w:r w:rsidR="001B1A01">
              <w:rPr>
                <w:rFonts w:ascii="Calibri" w:hAnsi="Calibri" w:cs="Calibri"/>
                <w:color w:val="000000"/>
                <w:kern w:val="2"/>
                <w:szCs w:val="24"/>
              </w:rPr>
              <w:t>s</w:t>
            </w:r>
            <w:r w:rsidRPr="00CB2E02">
              <w:rPr>
                <w:rFonts w:ascii="Calibri" w:hAnsi="Calibri" w:cs="Calibri"/>
                <w:color w:val="000000"/>
                <w:kern w:val="2"/>
                <w:szCs w:val="24"/>
              </w:rPr>
              <w:t xml:space="preserve"> Specialiųjų sąlygų 9.5 </w:t>
            </w:r>
            <w:r w:rsidR="001B1A01">
              <w:rPr>
                <w:rFonts w:ascii="Calibri" w:hAnsi="Calibri" w:cs="Calibri"/>
                <w:color w:val="000000"/>
                <w:kern w:val="2"/>
                <w:szCs w:val="24"/>
              </w:rPr>
              <w:t>p</w:t>
            </w:r>
            <w:r w:rsidR="00CC451C">
              <w:rPr>
                <w:rFonts w:ascii="Calibri" w:hAnsi="Calibri" w:cs="Calibri"/>
                <w:color w:val="000000"/>
                <w:kern w:val="2"/>
                <w:szCs w:val="24"/>
              </w:rPr>
              <w:t>apunktis</w:t>
            </w:r>
            <w:r w:rsidRPr="00CB2E02">
              <w:rPr>
                <w:rFonts w:ascii="Calibri" w:hAnsi="Calibri" w:cs="Calibri"/>
                <w:color w:val="000000"/>
                <w:kern w:val="2"/>
                <w:szCs w:val="24"/>
              </w:rPr>
              <w:t>.</w:t>
            </w:r>
          </w:p>
        </w:tc>
      </w:tr>
      <w:tr w:rsidR="00540E8D" w:rsidRPr="00F521A5" w14:paraId="13E71A87" w14:textId="77777777" w:rsidTr="007821F1">
        <w:trPr>
          <w:trHeight w:val="300"/>
        </w:trPr>
        <w:tc>
          <w:tcPr>
            <w:tcW w:w="1181" w:type="pct"/>
          </w:tcPr>
          <w:p w14:paraId="324D037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13.2.  Su perkamomis Prekėmis susiję socialiniai kriterijai</w:t>
            </w:r>
          </w:p>
        </w:tc>
        <w:tc>
          <w:tcPr>
            <w:tcW w:w="3819" w:type="pct"/>
            <w:gridSpan w:val="3"/>
          </w:tcPr>
          <w:p w14:paraId="4F89F611" w14:textId="77777777" w:rsidR="00540E8D" w:rsidRPr="00F521A5" w:rsidRDefault="00540E8D" w:rsidP="00F64D28">
            <w:pPr>
              <w:jc w:val="both"/>
              <w:rPr>
                <w:rFonts w:ascii="Calibri" w:hAnsi="Calibri" w:cs="Calibri"/>
                <w:strike/>
                <w:kern w:val="2"/>
                <w:szCs w:val="24"/>
                <w:shd w:val="clear" w:color="auto" w:fill="FFFFFF"/>
              </w:rPr>
            </w:pPr>
            <w:r w:rsidRPr="00F521A5">
              <w:rPr>
                <w:rFonts w:ascii="Calibri" w:hAnsi="Calibri" w:cs="Calibri"/>
                <w:szCs w:val="24"/>
              </w:rPr>
              <w:t>Netaikoma.</w:t>
            </w:r>
          </w:p>
          <w:p w14:paraId="7AB1D937" w14:textId="77777777" w:rsidR="00540E8D" w:rsidRPr="00F521A5" w:rsidRDefault="00540E8D" w:rsidP="00F64D28">
            <w:pPr>
              <w:rPr>
                <w:rFonts w:ascii="Calibri" w:hAnsi="Calibri" w:cs="Calibri"/>
                <w:color w:val="0070C0"/>
                <w:kern w:val="2"/>
                <w:szCs w:val="24"/>
              </w:rPr>
            </w:pPr>
          </w:p>
        </w:tc>
      </w:tr>
      <w:tr w:rsidR="00540E8D" w:rsidRPr="00F521A5" w14:paraId="75E77147" w14:textId="77777777" w:rsidTr="007821F1">
        <w:trPr>
          <w:trHeight w:val="300"/>
        </w:trPr>
        <w:tc>
          <w:tcPr>
            <w:tcW w:w="5000" w:type="pct"/>
            <w:gridSpan w:val="4"/>
          </w:tcPr>
          <w:p w14:paraId="23F17726" w14:textId="78510B5C"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14.</w:t>
            </w:r>
            <w:r w:rsidR="00CC451C">
              <w:rPr>
                <w:rFonts w:ascii="Calibri" w:hAnsi="Calibri" w:cs="Calibri"/>
                <w:b/>
                <w:bCs/>
                <w:kern w:val="2"/>
                <w:szCs w:val="24"/>
              </w:rPr>
              <w:t xml:space="preserve"> </w:t>
            </w:r>
            <w:r w:rsidRPr="00F521A5">
              <w:rPr>
                <w:rFonts w:ascii="Calibri" w:hAnsi="Calibri" w:cs="Calibri"/>
                <w:b/>
                <w:bCs/>
                <w:kern w:val="2"/>
                <w:szCs w:val="24"/>
              </w:rPr>
              <w:t xml:space="preserve">BENDRŲJŲ SĄLYGŲ PAKEITIMAI IR PAPILDYMAI </w:t>
            </w:r>
          </w:p>
          <w:p w14:paraId="0174B8F0" w14:textId="77777777" w:rsidR="00540E8D" w:rsidRPr="00F521A5" w:rsidRDefault="00540E8D" w:rsidP="00F64D28">
            <w:pPr>
              <w:jc w:val="center"/>
              <w:rPr>
                <w:rFonts w:ascii="Calibri" w:hAnsi="Calibri" w:cs="Calibri"/>
                <w:kern w:val="2"/>
                <w:sz w:val="22"/>
                <w:szCs w:val="22"/>
              </w:rPr>
            </w:pPr>
            <w:r w:rsidRPr="00F521A5">
              <w:rPr>
                <w:rFonts w:ascii="Calibri" w:hAnsi="Calibri" w:cs="Calibri"/>
                <w:kern w:val="2"/>
                <w:szCs w:val="24"/>
              </w:rPr>
              <w:t>(jeigu būtina dėl konkretaus Sutarties dalyko specifikos)</w:t>
            </w:r>
            <w:r w:rsidRPr="00F521A5">
              <w:rPr>
                <w:rFonts w:ascii="Calibri" w:hAnsi="Calibri" w:cs="Calibri"/>
                <w:kern w:val="2"/>
                <w:sz w:val="22"/>
                <w:szCs w:val="22"/>
              </w:rPr>
              <w:t xml:space="preserve"> </w:t>
            </w:r>
          </w:p>
        </w:tc>
      </w:tr>
      <w:tr w:rsidR="00540E8D" w:rsidRPr="00F521A5" w14:paraId="616C6151" w14:textId="77777777" w:rsidTr="007821F1">
        <w:trPr>
          <w:trHeight w:val="300"/>
        </w:trPr>
        <w:tc>
          <w:tcPr>
            <w:tcW w:w="1181" w:type="pct"/>
          </w:tcPr>
          <w:p w14:paraId="4AF1A36F" w14:textId="77777777" w:rsidR="00540E8D" w:rsidRPr="00F521A5" w:rsidRDefault="00540E8D" w:rsidP="00F64D28">
            <w:pPr>
              <w:rPr>
                <w:rFonts w:ascii="Calibri" w:hAnsi="Calibri" w:cs="Calibri"/>
                <w:b/>
                <w:bCs/>
                <w:kern w:val="2"/>
                <w:szCs w:val="24"/>
              </w:rPr>
            </w:pPr>
            <w:bookmarkStart w:id="2" w:name="_Hlk224023453"/>
            <w:r w:rsidRPr="00F521A5">
              <w:rPr>
                <w:rFonts w:ascii="Calibri" w:hAnsi="Calibri" w:cs="Calibri"/>
                <w:b/>
                <w:bCs/>
                <w:kern w:val="2"/>
                <w:szCs w:val="24"/>
              </w:rPr>
              <w:t xml:space="preserve">14.1. </w:t>
            </w:r>
          </w:p>
        </w:tc>
        <w:tc>
          <w:tcPr>
            <w:tcW w:w="3819" w:type="pct"/>
            <w:gridSpan w:val="3"/>
          </w:tcPr>
          <w:p w14:paraId="3317BB42" w14:textId="6FA14BC6" w:rsidR="00540E8D" w:rsidRDefault="00540E8D" w:rsidP="00F64D28">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sidR="00F650F1">
              <w:rPr>
                <w:rFonts w:ascii="Calibri" w:hAnsi="Calibri" w:cs="Calibri"/>
                <w:kern w:val="2"/>
                <w:szCs w:val="24"/>
              </w:rPr>
              <w:t xml:space="preserve">1.1.1.18 </w:t>
            </w:r>
            <w:r w:rsidRPr="00F521A5">
              <w:rPr>
                <w:rFonts w:ascii="Calibri" w:hAnsi="Calibri" w:cs="Calibri"/>
                <w:kern w:val="2"/>
                <w:szCs w:val="24"/>
              </w:rPr>
              <w:t>papunktį ir išdėstyti jį nauja redakcija:</w:t>
            </w:r>
          </w:p>
          <w:p w14:paraId="1DDEABAE" w14:textId="7DB20ADF" w:rsidR="00C47CDB" w:rsidRDefault="00C47CDB" w:rsidP="00F64D28">
            <w:pPr>
              <w:jc w:val="both"/>
              <w:rPr>
                <w:rFonts w:ascii="Calibri" w:hAnsi="Calibri" w:cs="Calibri"/>
                <w:color w:val="000000"/>
                <w:szCs w:val="24"/>
              </w:rPr>
            </w:pPr>
            <w:r>
              <w:rPr>
                <w:rFonts w:ascii="Calibri" w:hAnsi="Calibri" w:cs="Calibri"/>
                <w:color w:val="000000"/>
                <w:szCs w:val="24"/>
              </w:rPr>
              <w:t>„</w:t>
            </w:r>
            <w:r w:rsidRPr="001B0334">
              <w:rPr>
                <w:rFonts w:ascii="Calibri" w:hAnsi="Calibri" w:cs="Calibri"/>
                <w:color w:val="000000"/>
                <w:szCs w:val="24"/>
              </w:rPr>
              <w:t>1.1.1.18. Sutartyje neapibrėžtos sąvokos suprantamos ir aiškinamos taip, kaip j</w:t>
            </w:r>
            <w:r>
              <w:rPr>
                <w:rFonts w:ascii="Calibri" w:hAnsi="Calibri" w:cs="Calibri"/>
                <w:color w:val="000000"/>
                <w:szCs w:val="24"/>
              </w:rPr>
              <w:t>o</w:t>
            </w:r>
            <w:r w:rsidRPr="001B0334">
              <w:rPr>
                <w:rFonts w:ascii="Calibri" w:hAnsi="Calibri" w:cs="Calibri"/>
                <w:color w:val="000000"/>
                <w:szCs w:val="24"/>
              </w:rPr>
              <w:t>s apibrėž</w:t>
            </w:r>
            <w:r>
              <w:rPr>
                <w:rFonts w:ascii="Calibri" w:hAnsi="Calibri" w:cs="Calibri"/>
                <w:color w:val="000000"/>
                <w:szCs w:val="24"/>
              </w:rPr>
              <w:t xml:space="preserve">tos Preliminariojoje sutartyje, </w:t>
            </w:r>
            <w:r w:rsidR="00B3599F">
              <w:rPr>
                <w:rFonts w:ascii="Calibri" w:hAnsi="Calibri" w:cs="Calibri"/>
                <w:color w:val="000000"/>
                <w:szCs w:val="24"/>
              </w:rPr>
              <w:t xml:space="preserve">Pirkimo sąlygose, </w:t>
            </w:r>
            <w:r w:rsidRPr="001B0334">
              <w:rPr>
                <w:rFonts w:ascii="Calibri" w:hAnsi="Calibri" w:cs="Calibri"/>
                <w:color w:val="000000"/>
                <w:szCs w:val="24"/>
              </w:rPr>
              <w:t>kaip jas apibrėžia VPĮ ir kiti įstatymai bei teisės aktai, galiojantys Sutarties sudarymo ir vykdymo metu.</w:t>
            </w:r>
            <w:r>
              <w:rPr>
                <w:rFonts w:ascii="Calibri" w:hAnsi="Calibri" w:cs="Calibri"/>
                <w:color w:val="000000"/>
                <w:szCs w:val="24"/>
              </w:rPr>
              <w:t>“</w:t>
            </w:r>
          </w:p>
          <w:p w14:paraId="7CE11752" w14:textId="50C2B324" w:rsidR="00F650F1" w:rsidRDefault="00F650F1" w:rsidP="00F650F1">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Pr>
                <w:rFonts w:ascii="Calibri" w:hAnsi="Calibri" w:cs="Calibri"/>
                <w:kern w:val="2"/>
                <w:szCs w:val="24"/>
              </w:rPr>
              <w:t xml:space="preserve">2.2 </w:t>
            </w:r>
            <w:r w:rsidRPr="00F521A5">
              <w:rPr>
                <w:rFonts w:ascii="Calibri" w:hAnsi="Calibri" w:cs="Calibri"/>
                <w:kern w:val="2"/>
                <w:szCs w:val="24"/>
              </w:rPr>
              <w:t>papunktį ir išdėstyti jį nauja redakcija:</w:t>
            </w:r>
          </w:p>
          <w:p w14:paraId="307795F7"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 xml:space="preserve">„2.2. </w:t>
            </w:r>
            <w:r w:rsidRPr="00F521A5">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2B2635" w14:textId="77777777" w:rsidR="00F650F1" w:rsidRDefault="00540E8D" w:rsidP="00744F18">
            <w:pPr>
              <w:jc w:val="both"/>
              <w:rPr>
                <w:rFonts w:ascii="Calibri" w:hAnsi="Calibri" w:cs="Calibri"/>
                <w:kern w:val="2"/>
                <w:szCs w:val="24"/>
              </w:rPr>
            </w:pPr>
            <w:r w:rsidRPr="00F521A5">
              <w:rPr>
                <w:rFonts w:ascii="Calibri" w:hAnsi="Calibri" w:cs="Calibri"/>
                <w:kern w:val="2"/>
                <w:szCs w:val="24"/>
              </w:rPr>
              <w:t>Šalys įsipareigoja apie korupcinio pobūdžio veiklas, susijusias su Sutarties vykdymu, pranešti teisės aktų nustatyta tvarka.“</w:t>
            </w:r>
          </w:p>
          <w:p w14:paraId="0C9A7C3C" w14:textId="77777777" w:rsidR="00C70627" w:rsidRPr="0092002D" w:rsidRDefault="00C70627" w:rsidP="00C70627">
            <w:pPr>
              <w:contextualSpacing/>
              <w:jc w:val="both"/>
              <w:rPr>
                <w:rFonts w:ascii="Calibri" w:hAnsi="Calibri" w:cs="Calibri"/>
                <w:iCs/>
                <w:szCs w:val="24"/>
              </w:rPr>
            </w:pPr>
            <w:r w:rsidRPr="0092002D">
              <w:rPr>
                <w:rFonts w:ascii="Calibri" w:hAnsi="Calibri" w:cs="Calibri"/>
                <w:iCs/>
                <w:szCs w:val="24"/>
              </w:rPr>
              <w:t>Šalys susitaria pakeisti Sutarties Bendrųjų sąlygų 10.5 papunktį ir išdėstyti jį nauja redakcija:</w:t>
            </w:r>
          </w:p>
          <w:p w14:paraId="76C0E70A" w14:textId="3EE2341B" w:rsidR="00C70627" w:rsidRPr="00F521A5" w:rsidRDefault="00C70627" w:rsidP="00C70627">
            <w:pPr>
              <w:contextualSpacing/>
              <w:jc w:val="both"/>
              <w:rPr>
                <w:rFonts w:ascii="Calibri" w:hAnsi="Calibri" w:cs="Calibri"/>
                <w:kern w:val="2"/>
                <w:szCs w:val="24"/>
              </w:rPr>
            </w:pPr>
            <w:r w:rsidRPr="0092002D">
              <w:rPr>
                <w:rFonts w:ascii="Calibri" w:hAnsi="Calibri" w:cs="Calibri"/>
                <w:iCs/>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Jei teikiamas draudimo bendrovės išduotas dokumentas, jame turi būti nurodyta ši sąlyga: Esant prieštaravimams tarp šio Rašto teksto ir draudimo bendrovės taisyklių nuostatų, pirmumo teisė bus teikiama šio Rašto tekstui.“</w:t>
            </w:r>
          </w:p>
        </w:tc>
      </w:tr>
      <w:bookmarkEnd w:id="2"/>
      <w:tr w:rsidR="00C47CDB" w:rsidRPr="00F521A5" w14:paraId="0441EF62" w14:textId="77777777" w:rsidTr="007821F1">
        <w:trPr>
          <w:trHeight w:val="300"/>
        </w:trPr>
        <w:tc>
          <w:tcPr>
            <w:tcW w:w="1181" w:type="pct"/>
          </w:tcPr>
          <w:p w14:paraId="0A8E3E49" w14:textId="628138A5" w:rsidR="00C47CDB" w:rsidRPr="00F521A5" w:rsidRDefault="00C47CDB" w:rsidP="00F64D28">
            <w:pPr>
              <w:rPr>
                <w:rFonts w:ascii="Calibri" w:hAnsi="Calibri" w:cs="Calibri"/>
                <w:b/>
                <w:bCs/>
                <w:kern w:val="2"/>
                <w:szCs w:val="24"/>
              </w:rPr>
            </w:pPr>
            <w:r w:rsidRPr="00F521A5">
              <w:rPr>
                <w:rFonts w:ascii="Calibri" w:hAnsi="Calibri" w:cs="Calibri"/>
                <w:b/>
                <w:bCs/>
                <w:kern w:val="2"/>
                <w:szCs w:val="24"/>
              </w:rPr>
              <w:t>14.2.</w:t>
            </w:r>
          </w:p>
        </w:tc>
        <w:tc>
          <w:tcPr>
            <w:tcW w:w="3819" w:type="pct"/>
            <w:gridSpan w:val="3"/>
          </w:tcPr>
          <w:p w14:paraId="445A69CE" w14:textId="3856E524" w:rsidR="002F37D8" w:rsidRPr="00606463" w:rsidRDefault="002F37D8"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00CC451C" w:rsidRPr="00CC451C">
              <w:rPr>
                <w:rFonts w:ascii="Calibri" w:hAnsi="Calibri" w:cs="Calibri"/>
                <w:kern w:val="2"/>
                <w:szCs w:val="24"/>
              </w:rPr>
              <w:br/>
            </w:r>
            <w:r w:rsidRPr="001F2713">
              <w:rPr>
                <w:rFonts w:ascii="Calibri" w:hAnsi="Calibri" w:cs="Calibri"/>
                <w:kern w:val="2"/>
                <w:szCs w:val="24"/>
              </w:rPr>
              <w:t>3.1.1.6–3.1.1.</w:t>
            </w:r>
            <w:r w:rsidR="001F2713" w:rsidRPr="001F2713">
              <w:rPr>
                <w:rFonts w:ascii="Calibri" w:hAnsi="Calibri" w:cs="Calibri"/>
                <w:kern w:val="2"/>
                <w:szCs w:val="24"/>
              </w:rPr>
              <w:t>1</w:t>
            </w:r>
            <w:r w:rsidR="00AE07E6">
              <w:rPr>
                <w:rFonts w:ascii="Calibri" w:hAnsi="Calibri" w:cs="Calibri"/>
                <w:kern w:val="2"/>
                <w:szCs w:val="24"/>
              </w:rPr>
              <w:t>5</w:t>
            </w:r>
            <w:r w:rsidR="001F2713" w:rsidRPr="001F2713">
              <w:rPr>
                <w:rFonts w:ascii="Calibri" w:hAnsi="Calibri" w:cs="Calibri"/>
                <w:kern w:val="2"/>
                <w:szCs w:val="24"/>
              </w:rPr>
              <w:t xml:space="preserve"> </w:t>
            </w:r>
            <w:r w:rsidRPr="00606463">
              <w:rPr>
                <w:rFonts w:ascii="Calibri" w:hAnsi="Calibri" w:cs="Calibri"/>
                <w:kern w:val="2"/>
                <w:szCs w:val="24"/>
              </w:rPr>
              <w:t>p</w:t>
            </w:r>
            <w:r>
              <w:rPr>
                <w:rFonts w:ascii="Calibri" w:hAnsi="Calibri" w:cs="Calibri"/>
                <w:kern w:val="2"/>
                <w:szCs w:val="24"/>
              </w:rPr>
              <w:t>apunkčiais</w:t>
            </w:r>
            <w:r w:rsidRPr="00606463">
              <w:rPr>
                <w:rFonts w:ascii="Calibri" w:hAnsi="Calibri" w:cs="Calibri"/>
                <w:kern w:val="2"/>
                <w:szCs w:val="24"/>
              </w:rPr>
              <w:t>, tačiau kitų punktų numeracijos nekeisti:</w:t>
            </w:r>
          </w:p>
          <w:p w14:paraId="2BD188F8" w14:textId="71D2B57D" w:rsidR="00634024" w:rsidRPr="00634024" w:rsidRDefault="002F37D8" w:rsidP="00196411">
            <w:pPr>
              <w:tabs>
                <w:tab w:val="left" w:pos="9631"/>
              </w:tabs>
              <w:spacing w:line="300" w:lineRule="exact"/>
              <w:jc w:val="both"/>
              <w:rPr>
                <w:rFonts w:ascii="Calibri" w:eastAsia="Calibri" w:hAnsi="Calibri" w:cs="Calibri"/>
                <w:spacing w:val="-1"/>
                <w:szCs w:val="24"/>
              </w:rPr>
            </w:pPr>
            <w:r w:rsidRPr="00634024">
              <w:rPr>
                <w:rFonts w:ascii="Calibri" w:hAnsi="Calibri" w:cs="Calibri"/>
                <w:kern w:val="2"/>
                <w:szCs w:val="24"/>
              </w:rPr>
              <w:t xml:space="preserve">„3.1.1.6. </w:t>
            </w:r>
            <w:r w:rsidR="00634024" w:rsidRPr="00634024">
              <w:rPr>
                <w:rFonts w:ascii="Calibri" w:eastAsia="Calibri" w:hAnsi="Calibri" w:cs="Calibri"/>
                <w:spacing w:val="-1"/>
                <w:szCs w:val="24"/>
              </w:rPr>
              <w:t>tiekt</w:t>
            </w:r>
            <w:r w:rsidR="00634024">
              <w:rPr>
                <w:rFonts w:ascii="Calibri" w:eastAsia="Calibri" w:hAnsi="Calibri" w:cs="Calibri"/>
                <w:spacing w:val="-1"/>
                <w:szCs w:val="24"/>
              </w:rPr>
              <w:t>ų</w:t>
            </w:r>
            <w:r w:rsidR="00634024" w:rsidRPr="00634024">
              <w:rPr>
                <w:rFonts w:ascii="Calibri" w:eastAsia="Calibri" w:hAnsi="Calibri" w:cs="Calibri"/>
                <w:spacing w:val="-1"/>
                <w:szCs w:val="24"/>
              </w:rPr>
              <w:t xml:space="preserve"> Sutarties</w:t>
            </w:r>
            <w:r w:rsidR="00634024">
              <w:rPr>
                <w:rFonts w:ascii="Calibri" w:eastAsia="Calibri" w:hAnsi="Calibri" w:cs="Calibri"/>
                <w:spacing w:val="-1"/>
                <w:szCs w:val="24"/>
              </w:rPr>
              <w:t xml:space="preserve"> 1</w:t>
            </w:r>
            <w:r w:rsidR="00634024" w:rsidRPr="00634024">
              <w:rPr>
                <w:rFonts w:ascii="Calibri" w:eastAsia="Calibri" w:hAnsi="Calibri" w:cs="Calibri"/>
                <w:spacing w:val="-1"/>
                <w:szCs w:val="24"/>
              </w:rPr>
              <w:t xml:space="preserve"> priede nurodytas Prekes pagal Sutarties </w:t>
            </w:r>
            <w:r w:rsidR="00634024">
              <w:rPr>
                <w:rFonts w:ascii="Calibri" w:eastAsia="Calibri" w:hAnsi="Calibri" w:cs="Calibri"/>
                <w:spacing w:val="-1"/>
                <w:szCs w:val="24"/>
              </w:rPr>
              <w:t xml:space="preserve">1 </w:t>
            </w:r>
            <w:r w:rsidR="00634024" w:rsidRPr="00634024">
              <w:rPr>
                <w:rFonts w:ascii="Calibri" w:eastAsia="Calibri" w:hAnsi="Calibri" w:cs="Calibri"/>
                <w:szCs w:val="24"/>
              </w:rPr>
              <w:t xml:space="preserve">priede </w:t>
            </w:r>
            <w:r w:rsidR="00634024" w:rsidRPr="00634024">
              <w:rPr>
                <w:rFonts w:ascii="Calibri" w:eastAsia="Calibri" w:hAnsi="Calibri" w:cs="Calibri"/>
                <w:spacing w:val="-1"/>
                <w:szCs w:val="24"/>
              </w:rPr>
              <w:t>nurodytus Prekių įkainius;</w:t>
            </w:r>
          </w:p>
          <w:p w14:paraId="20806232" w14:textId="3AAF267C" w:rsidR="00634024" w:rsidRPr="00634024" w:rsidRDefault="00634024" w:rsidP="00196411">
            <w:pPr>
              <w:tabs>
                <w:tab w:val="left" w:pos="9631"/>
              </w:tabs>
              <w:spacing w:line="300" w:lineRule="exact"/>
              <w:jc w:val="both"/>
              <w:rPr>
                <w:rFonts w:ascii="Calibri" w:eastAsia="Calibri" w:hAnsi="Calibri" w:cs="Calibri"/>
                <w:spacing w:val="-1"/>
                <w:szCs w:val="24"/>
              </w:rPr>
            </w:pPr>
            <w:r>
              <w:rPr>
                <w:rFonts w:ascii="Calibri" w:eastAsia="Calibri" w:hAnsi="Calibri" w:cs="Calibri"/>
                <w:spacing w:val="-1"/>
                <w:szCs w:val="24"/>
              </w:rPr>
              <w:lastRenderedPageBreak/>
              <w:t>3.1.1.7</w:t>
            </w:r>
            <w:r w:rsidRPr="00634024">
              <w:rPr>
                <w:rFonts w:ascii="Calibri" w:eastAsia="Calibri" w:hAnsi="Calibri" w:cs="Calibri"/>
                <w:szCs w:val="24"/>
              </w:rPr>
              <w:t>. užtikrin</w:t>
            </w:r>
            <w:r>
              <w:rPr>
                <w:rFonts w:ascii="Calibri" w:eastAsia="Calibri" w:hAnsi="Calibri" w:cs="Calibri"/>
                <w:szCs w:val="24"/>
              </w:rPr>
              <w:t>tų</w:t>
            </w:r>
            <w:r w:rsidRPr="00634024">
              <w:rPr>
                <w:rFonts w:ascii="Calibri" w:eastAsia="Calibri" w:hAnsi="Calibri" w:cs="Calibri"/>
                <w:szCs w:val="24"/>
              </w:rPr>
              <w:t xml:space="preserve">, kad tiekiamos Prekės būtų tinkamos kokybės ir atitiktų Sutarties </w:t>
            </w:r>
            <w:r>
              <w:rPr>
                <w:rFonts w:ascii="Calibri" w:eastAsia="Calibri" w:hAnsi="Calibri" w:cs="Calibri"/>
                <w:szCs w:val="24"/>
              </w:rPr>
              <w:t xml:space="preserve">1 </w:t>
            </w:r>
            <w:r w:rsidRPr="00634024">
              <w:rPr>
                <w:rFonts w:ascii="Calibri" w:eastAsia="Calibri" w:hAnsi="Calibri" w:cs="Calibri"/>
                <w:szCs w:val="24"/>
              </w:rPr>
              <w:t>priede, teisės aktuose, taip pat tokios rūšies prekėms įprastai keliamus reikalavimus</w:t>
            </w:r>
            <w:r w:rsidRPr="00634024">
              <w:rPr>
                <w:rFonts w:ascii="Calibri" w:eastAsia="Calibri" w:hAnsi="Calibri" w:cs="Calibri"/>
                <w:spacing w:val="-1"/>
                <w:szCs w:val="24"/>
              </w:rPr>
              <w:t>;</w:t>
            </w:r>
          </w:p>
          <w:p w14:paraId="7843D24E" w14:textId="79AA660D" w:rsidR="00634024" w:rsidRPr="001F2713" w:rsidRDefault="00634024" w:rsidP="00196411">
            <w:pPr>
              <w:spacing w:line="300" w:lineRule="exact"/>
              <w:jc w:val="both"/>
              <w:rPr>
                <w:rFonts w:ascii="Calibri" w:eastAsia="Calibri" w:hAnsi="Calibri" w:cs="Calibri"/>
                <w:spacing w:val="-1"/>
                <w:szCs w:val="24"/>
              </w:rPr>
            </w:pPr>
            <w:r w:rsidRPr="00634024">
              <w:rPr>
                <w:rFonts w:ascii="Calibri" w:eastAsia="Calibri" w:hAnsi="Calibri" w:cs="Calibri"/>
                <w:spacing w:val="-1"/>
                <w:szCs w:val="24"/>
              </w:rPr>
              <w:t>3</w:t>
            </w:r>
            <w:r>
              <w:rPr>
                <w:rFonts w:ascii="Calibri" w:eastAsia="Calibri" w:hAnsi="Calibri" w:cs="Calibri"/>
                <w:spacing w:val="-1"/>
                <w:szCs w:val="24"/>
              </w:rPr>
              <w:t>.1.1.8</w:t>
            </w:r>
            <w:r w:rsidRPr="001F2713">
              <w:rPr>
                <w:rFonts w:ascii="Calibri" w:eastAsia="Calibri" w:hAnsi="Calibri" w:cs="Calibri"/>
                <w:spacing w:val="-1"/>
                <w:szCs w:val="24"/>
              </w:rPr>
              <w:t xml:space="preserve">. užtikrintų tinkamą Prekių užsakymų priėmimą, Sutarties 1 priede nurodytų Prekių tiekimą visą Sutarties laikotarpį; </w:t>
            </w:r>
          </w:p>
          <w:p w14:paraId="6E33A0E5" w14:textId="7CF0B734" w:rsidR="001F2713" w:rsidRDefault="001F2713" w:rsidP="00196411">
            <w:pPr>
              <w:spacing w:line="300" w:lineRule="exact"/>
              <w:jc w:val="both"/>
              <w:rPr>
                <w:rFonts w:ascii="Calibri" w:eastAsia="Calibri" w:hAnsi="Calibri" w:cs="Calibri"/>
              </w:rPr>
            </w:pPr>
            <w:r>
              <w:rPr>
                <w:rFonts w:ascii="Calibri" w:eastAsia="Calibri" w:hAnsi="Calibri" w:cs="Calibri"/>
                <w:szCs w:val="24"/>
              </w:rPr>
              <w:t>3.1.1.9.</w:t>
            </w:r>
            <w:r w:rsidRPr="001F2713">
              <w:rPr>
                <w:rFonts w:ascii="Calibri" w:eastAsia="Calibri" w:hAnsi="Calibri" w:cs="Calibri"/>
                <w:szCs w:val="24"/>
              </w:rPr>
              <w:t xml:space="preserve">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Prekių kokybę ir saugą jų tinkamumo vartoti terminų (jeigu jie nustatyti) galiojimo metu</w:t>
            </w:r>
            <w:r>
              <w:rPr>
                <w:rFonts w:ascii="Calibri" w:eastAsia="Calibri" w:hAnsi="Calibri" w:cs="Calibri"/>
              </w:rPr>
              <w:t>;</w:t>
            </w:r>
          </w:p>
          <w:p w14:paraId="56A19A0D" w14:textId="460B92EB" w:rsidR="001F2713" w:rsidRPr="001F2713" w:rsidRDefault="001F2713" w:rsidP="00196411">
            <w:pPr>
              <w:spacing w:line="300" w:lineRule="exact"/>
              <w:jc w:val="both"/>
              <w:rPr>
                <w:rFonts w:ascii="Calibri" w:eastAsia="Calibri" w:hAnsi="Calibri" w:cs="Calibri"/>
                <w:spacing w:val="-1"/>
                <w:szCs w:val="24"/>
              </w:rPr>
            </w:pPr>
            <w:r>
              <w:rPr>
                <w:rFonts w:ascii="Calibri" w:eastAsia="Calibri" w:hAnsi="Calibri" w:cs="Calibri"/>
                <w:spacing w:val="-1"/>
              </w:rPr>
              <w:t xml:space="preserve">3.1.1.10.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kad bus tiekiamos Prekės, kurių tinkamumo vartoti terminas bus ne trumpesnis nei nustatyta </w:t>
            </w:r>
            <w:r>
              <w:rPr>
                <w:rFonts w:ascii="Calibri" w:eastAsia="Calibri" w:hAnsi="Calibri" w:cs="Calibri"/>
              </w:rPr>
              <w:t>Sutarties 1 priede</w:t>
            </w:r>
            <w:r w:rsidRPr="001F2713">
              <w:rPr>
                <w:rFonts w:ascii="Calibri" w:eastAsia="Calibri" w:hAnsi="Calibri" w:cs="Calibri"/>
              </w:rPr>
              <w:t>;</w:t>
            </w:r>
          </w:p>
          <w:p w14:paraId="5CE7F8BD" w14:textId="682FEEA3" w:rsidR="00634024" w:rsidRPr="00634024" w:rsidRDefault="00634024" w:rsidP="00196411">
            <w:pPr>
              <w:spacing w:line="300" w:lineRule="exact"/>
              <w:jc w:val="both"/>
              <w:rPr>
                <w:rFonts w:ascii="Calibri" w:eastAsia="Calibri" w:hAnsi="Calibri" w:cs="Calibri"/>
                <w:spacing w:val="-1"/>
                <w:szCs w:val="24"/>
              </w:rPr>
            </w:pPr>
            <w:r w:rsidRPr="001F2713">
              <w:rPr>
                <w:rFonts w:ascii="Calibri" w:eastAsia="Calibri" w:hAnsi="Calibri" w:cs="Calibri"/>
                <w:szCs w:val="24"/>
              </w:rPr>
              <w:t>3.1.1.</w:t>
            </w:r>
            <w:r w:rsidR="001F2713">
              <w:rPr>
                <w:rFonts w:ascii="Calibri" w:eastAsia="Calibri" w:hAnsi="Calibri" w:cs="Calibri"/>
                <w:szCs w:val="24"/>
              </w:rPr>
              <w:t>11</w:t>
            </w:r>
            <w:r w:rsidRPr="001F2713">
              <w:rPr>
                <w:rFonts w:ascii="Calibri" w:eastAsia="Calibri" w:hAnsi="Calibri" w:cs="Calibri"/>
                <w:szCs w:val="24"/>
              </w:rPr>
              <w:t xml:space="preserve">. </w:t>
            </w:r>
            <w:r w:rsidRPr="001F2713">
              <w:rPr>
                <w:rFonts w:ascii="Calibri" w:eastAsia="Calibri" w:hAnsi="Calibri" w:cs="Calibri"/>
                <w:spacing w:val="-1"/>
                <w:szCs w:val="24"/>
              </w:rPr>
              <w:t>garantuotų Prekių kokybę</w:t>
            </w:r>
            <w:r w:rsidR="001F2713" w:rsidRPr="001F2713">
              <w:rPr>
                <w:rFonts w:ascii="Calibri" w:eastAsia="Calibri" w:hAnsi="Calibri" w:cs="Calibri"/>
              </w:rPr>
              <w:t xml:space="preserve"> </w:t>
            </w:r>
            <w:r w:rsidRPr="001F2713">
              <w:rPr>
                <w:rFonts w:ascii="Calibri" w:eastAsia="Calibri" w:hAnsi="Calibri" w:cs="Calibri"/>
                <w:spacing w:val="-1"/>
                <w:szCs w:val="24"/>
              </w:rPr>
              <w:t>ir, Pirkėjui pareikalavus, nedelsdamas nemokamai pakeistų</w:t>
            </w:r>
            <w:r w:rsidRPr="00634024">
              <w:rPr>
                <w:rFonts w:ascii="Calibri" w:eastAsia="Calibri" w:hAnsi="Calibri" w:cs="Calibri"/>
                <w:spacing w:val="-1"/>
                <w:szCs w:val="24"/>
              </w:rPr>
              <w:t xml:space="preserve"> nekokybiškas, neatitinkančias reikalavimų Prekes tinkamomis;</w:t>
            </w:r>
          </w:p>
          <w:p w14:paraId="14476DF1" w14:textId="3B4D919D"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.1.1.12</w:t>
            </w:r>
            <w:r w:rsidR="00FA0F6C">
              <w:rPr>
                <w:rFonts w:ascii="Calibri" w:eastAsia="Calibri" w:hAnsi="Calibri" w:cs="Calibri"/>
              </w:rPr>
              <w:t>.</w:t>
            </w:r>
            <w:r w:rsidR="00FA0F6C" w:rsidRPr="001F2713">
              <w:rPr>
                <w:rFonts w:ascii="Calibri" w:eastAsia="Calibri" w:hAnsi="Calibri" w:cs="Calibri"/>
                <w:szCs w:val="24"/>
              </w:rPr>
              <w:t xml:space="preserve"> pristatytas Prekes savo jėgomis iškraut</w:t>
            </w:r>
            <w:r w:rsidR="00FA0F6C">
              <w:rPr>
                <w:rFonts w:ascii="Calibri" w:eastAsia="Calibri" w:hAnsi="Calibri" w:cs="Calibri"/>
                <w:szCs w:val="24"/>
              </w:rPr>
              <w:t>ų</w:t>
            </w:r>
            <w:r w:rsidR="00FA0F6C" w:rsidRPr="001F2713">
              <w:rPr>
                <w:rFonts w:ascii="Calibri" w:eastAsia="Calibri" w:hAnsi="Calibri" w:cs="Calibri"/>
                <w:szCs w:val="24"/>
              </w:rPr>
              <w:t xml:space="preserve"> iš transporto priemonės į </w:t>
            </w:r>
            <w:r w:rsidR="00FA0F6C">
              <w:rPr>
                <w:rFonts w:ascii="Calibri" w:eastAsia="Calibri" w:hAnsi="Calibri" w:cs="Calibri"/>
                <w:szCs w:val="24"/>
              </w:rPr>
              <w:t>Pirkėjo</w:t>
            </w:r>
            <w:r w:rsidR="00FA0F6C" w:rsidRPr="001F2713">
              <w:rPr>
                <w:rFonts w:ascii="Calibri" w:eastAsia="Calibri" w:hAnsi="Calibri" w:cs="Calibri"/>
                <w:szCs w:val="24"/>
              </w:rPr>
              <w:t xml:space="preserve"> sandėliavimo ir (ar) virtuvės patalpas;</w:t>
            </w:r>
          </w:p>
          <w:p w14:paraId="1351823B" w14:textId="1FB1F6AE" w:rsidR="001F2713" w:rsidRPr="001F2713" w:rsidRDefault="001F2713" w:rsidP="00196411">
            <w:pPr>
              <w:spacing w:line="300" w:lineRule="exact"/>
              <w:jc w:val="both"/>
              <w:rPr>
                <w:rFonts w:ascii="Calibri" w:eastAsia="Calibri" w:hAnsi="Calibri" w:cs="Calibri"/>
                <w:szCs w:val="24"/>
              </w:rPr>
            </w:pPr>
            <w:r w:rsidRPr="001F2713">
              <w:rPr>
                <w:rFonts w:ascii="Calibri" w:eastAsia="Calibri" w:hAnsi="Calibri" w:cs="Calibri"/>
                <w:szCs w:val="24"/>
              </w:rPr>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3</w:t>
            </w:r>
            <w:r w:rsidRPr="001F2713">
              <w:rPr>
                <w:rFonts w:ascii="Calibri" w:eastAsia="Calibri" w:hAnsi="Calibri" w:cs="Calibri"/>
                <w:szCs w:val="24"/>
              </w:rPr>
              <w:t xml:space="preserve">. </w:t>
            </w:r>
            <w:r w:rsidR="00FA0F6C" w:rsidRPr="001F2713">
              <w:rPr>
                <w:rFonts w:ascii="Calibri" w:eastAsia="Calibri" w:hAnsi="Calibri" w:cs="Calibri"/>
                <w:szCs w:val="24"/>
              </w:rPr>
              <w:t>užtikrin</w:t>
            </w:r>
            <w:r w:rsidR="00FA0F6C">
              <w:rPr>
                <w:rFonts w:ascii="Calibri" w:eastAsia="Calibri" w:hAnsi="Calibri" w:cs="Calibri"/>
                <w:szCs w:val="24"/>
              </w:rPr>
              <w:t>tų</w:t>
            </w:r>
            <w:r w:rsidR="00FA0F6C" w:rsidRPr="001F2713">
              <w:rPr>
                <w:rFonts w:ascii="Calibri" w:eastAsia="Calibri" w:hAnsi="Calibri" w:cs="Calibri"/>
                <w:szCs w:val="24"/>
              </w:rPr>
              <w:t>, kad P</w:t>
            </w:r>
            <w:r w:rsidR="00FA0F6C" w:rsidRPr="001F2713">
              <w:rPr>
                <w:rFonts w:ascii="Calibri" w:eastAsia="Calibri" w:hAnsi="Calibri" w:cs="Calibri"/>
              </w:rPr>
              <w:t xml:space="preserve">rekių transportavimo sąlygos atitiktų galiojančius teisės aktus; </w:t>
            </w:r>
          </w:p>
          <w:p w14:paraId="38FDD671" w14:textId="740351D2"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szCs w:val="24"/>
              </w:rPr>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4</w:t>
            </w:r>
            <w:r w:rsidRPr="001F2713">
              <w:rPr>
                <w:rFonts w:ascii="Calibri" w:eastAsia="Calibri" w:hAnsi="Calibri" w:cs="Calibri"/>
                <w:szCs w:val="24"/>
              </w:rPr>
              <w:t xml:space="preserve">. </w:t>
            </w:r>
            <w:r w:rsidR="00FA0F6C" w:rsidRPr="001F2713">
              <w:rPr>
                <w:rFonts w:ascii="Calibri" w:eastAsia="Calibri" w:hAnsi="Calibri" w:cs="Calibri"/>
              </w:rPr>
              <w:t>užtikrint</w:t>
            </w:r>
            <w:r w:rsidR="00FA0F6C">
              <w:rPr>
                <w:rFonts w:ascii="Calibri" w:eastAsia="Calibri" w:hAnsi="Calibri" w:cs="Calibri"/>
              </w:rPr>
              <w:t>ų</w:t>
            </w:r>
            <w:r w:rsidR="00FA0F6C" w:rsidRPr="001F2713">
              <w:rPr>
                <w:rFonts w:ascii="Calibri" w:eastAsia="Calibri" w:hAnsi="Calibri" w:cs="Calibri"/>
              </w:rPr>
              <w:t xml:space="preserve">, kad bus laikomasi su </w:t>
            </w:r>
            <w:r w:rsidR="00FA0F6C">
              <w:rPr>
                <w:rFonts w:ascii="Calibri" w:eastAsia="Calibri" w:hAnsi="Calibri" w:cs="Calibri"/>
              </w:rPr>
              <w:t>Pirkėju</w:t>
            </w:r>
            <w:r w:rsidR="00FA0F6C" w:rsidRPr="001F2713">
              <w:rPr>
                <w:rFonts w:ascii="Calibri" w:eastAsia="Calibri" w:hAnsi="Calibri" w:cs="Calibri"/>
              </w:rPr>
              <w:t xml:space="preserve"> suderinto Prekių pristatymo </w:t>
            </w:r>
            <w:r w:rsidR="00FA0F6C">
              <w:rPr>
                <w:rFonts w:ascii="Calibri" w:eastAsia="Calibri" w:hAnsi="Calibri" w:cs="Calibri"/>
              </w:rPr>
              <w:t>G</w:t>
            </w:r>
            <w:r w:rsidR="00FA0F6C" w:rsidRPr="001F2713">
              <w:rPr>
                <w:rFonts w:ascii="Calibri" w:eastAsia="Calibri" w:hAnsi="Calibri" w:cs="Calibri"/>
              </w:rPr>
              <w:t>rafiko ir Prekių užsakymuose nurodytų reikalavimų;</w:t>
            </w:r>
          </w:p>
          <w:p w14:paraId="7D18920D" w14:textId="23719881"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w:t>
            </w:r>
            <w:r w:rsidRPr="001F2713">
              <w:rPr>
                <w:rFonts w:ascii="Calibri" w:eastAsia="Calibri" w:hAnsi="Calibri" w:cs="Calibri"/>
              </w:rPr>
              <w:t>.1</w:t>
            </w:r>
            <w:r>
              <w:rPr>
                <w:rFonts w:ascii="Calibri" w:eastAsia="Calibri" w:hAnsi="Calibri" w:cs="Calibri"/>
              </w:rPr>
              <w:t>5</w:t>
            </w:r>
            <w:r w:rsidRPr="001F2713">
              <w:rPr>
                <w:rFonts w:ascii="Calibri" w:eastAsia="Calibri" w:hAnsi="Calibri" w:cs="Calibri"/>
              </w:rPr>
              <w:t xml:space="preserve">. </w:t>
            </w:r>
            <w:r w:rsidR="00FA0F6C" w:rsidRPr="00F521A5">
              <w:rPr>
                <w:rFonts w:ascii="Calibri" w:hAnsi="Calibri" w:cs="Calibri"/>
                <w:kern w:val="2"/>
                <w:szCs w:val="24"/>
              </w:rPr>
              <w:t>užtikrintų, kad Tiekėjo darbuotojai ir kiti jo vardu veikiantys asmenys nesiims neteisėtų veiksmų, siekdami daryti įtaką Pirkėjo sprendimams, gauti konfidencialios informacijos</w:t>
            </w:r>
            <w:r w:rsidR="00FA0F6C">
              <w:rPr>
                <w:rFonts w:ascii="Calibri" w:hAnsi="Calibri" w:cs="Calibri"/>
                <w:kern w:val="2"/>
                <w:szCs w:val="24"/>
              </w:rPr>
              <w:t>.</w:t>
            </w:r>
            <w:r w:rsidR="00FA0F6C">
              <w:rPr>
                <w:rFonts w:ascii="Calibri" w:eastAsia="Calibri" w:hAnsi="Calibri" w:cs="Calibri"/>
                <w:szCs w:val="24"/>
              </w:rPr>
              <w:t>“</w:t>
            </w:r>
          </w:p>
          <w:p w14:paraId="7E186330" w14:textId="1015FCB3"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16.1.7</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59252259" w14:textId="4494A53E" w:rsidR="0076067B" w:rsidRDefault="0076067B" w:rsidP="00196411">
            <w:pPr>
              <w:spacing w:line="300" w:lineRule="exact"/>
              <w:jc w:val="both"/>
              <w:rPr>
                <w:rFonts w:ascii="Calibri" w:eastAsia="Calibri" w:hAnsi="Calibri" w:cs="Calibri"/>
                <w:szCs w:val="24"/>
              </w:rPr>
            </w:pPr>
            <w:r>
              <w:rPr>
                <w:rFonts w:ascii="Calibri" w:hAnsi="Calibri" w:cs="Calibri"/>
                <w:kern w:val="2"/>
                <w:szCs w:val="24"/>
              </w:rPr>
              <w:t>„16.</w:t>
            </w:r>
            <w:r w:rsidRPr="0076067B">
              <w:rPr>
                <w:rFonts w:ascii="Calibri" w:hAnsi="Calibri" w:cs="Calibri"/>
                <w:kern w:val="2"/>
                <w:szCs w:val="24"/>
              </w:rPr>
              <w:t xml:space="preserve">1.7. </w:t>
            </w:r>
            <w:r w:rsidRPr="0076067B">
              <w:rPr>
                <w:rFonts w:ascii="Calibri" w:eastAsia="Calibri" w:hAnsi="Calibri" w:cs="Calibri"/>
                <w:szCs w:val="24"/>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r w:rsidRPr="0076067B">
              <w:rPr>
                <w:rFonts w:ascii="Calibri" w:hAnsi="Calibri" w:cs="Calibri"/>
                <w:kern w:val="2"/>
                <w:szCs w:val="24"/>
              </w:rPr>
              <w:t>“.</w:t>
            </w:r>
          </w:p>
          <w:p w14:paraId="20FF868B" w14:textId="0148E668"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71BD1696" w14:textId="0938F516" w:rsidR="0076067B" w:rsidRDefault="0076067B" w:rsidP="00196411">
            <w:pPr>
              <w:spacing w:line="300" w:lineRule="exact"/>
              <w:jc w:val="both"/>
              <w:rPr>
                <w:rFonts w:ascii="Calibri" w:eastAsia="Calibri" w:hAnsi="Calibri" w:cs="Calibri"/>
                <w:szCs w:val="24"/>
              </w:rPr>
            </w:pPr>
            <w:r w:rsidRPr="00642070">
              <w:rPr>
                <w:rFonts w:ascii="Calibri" w:hAnsi="Calibri" w:cs="Calibri"/>
                <w:kern w:val="2"/>
                <w:szCs w:val="24"/>
              </w:rPr>
              <w:t>„16.5. Tiekėjas</w:t>
            </w:r>
            <w:r>
              <w:rPr>
                <w:rFonts w:ascii="Calibri" w:hAnsi="Calibri" w:cs="Calibri"/>
                <w:kern w:val="2"/>
                <w:szCs w:val="24"/>
              </w:rPr>
              <w:t xml:space="preserve"> pareiškia ir garantuoja, kad</w:t>
            </w:r>
            <w:r w:rsidRPr="0076067B">
              <w:rPr>
                <w:rFonts w:ascii="Calibri" w:eastAsia="Calibri" w:hAnsi="Calibri" w:cs="Calibri"/>
                <w:szCs w:val="24"/>
              </w:rPr>
              <w:t xml:space="preserve"> visa informacija (įskaitant informaciją apie atitiktį </w:t>
            </w:r>
            <w:r>
              <w:rPr>
                <w:rFonts w:ascii="Calibri" w:eastAsia="Calibri" w:hAnsi="Calibri" w:cs="Calibri"/>
                <w:szCs w:val="24"/>
              </w:rPr>
              <w:t>Pirkimo</w:t>
            </w:r>
            <w:r w:rsidRPr="0076067B">
              <w:rPr>
                <w:rFonts w:ascii="Calibri" w:eastAsia="Calibri" w:hAnsi="Calibri" w:cs="Calibri"/>
                <w:szCs w:val="24"/>
              </w:rPr>
              <w:t xml:space="preserve"> sąlygose nurodytiems pašalinimo pagrindų nebuvimo reikalavimams ir tiekėjų kvalifikaciniams reikalavimams), dokumentai ir (ar) nurodymai, kuriuos Tiekėjas pateikė dalyvaudamas </w:t>
            </w:r>
            <w:r>
              <w:rPr>
                <w:rFonts w:ascii="Calibri" w:eastAsia="Calibri" w:hAnsi="Calibri" w:cs="Calibri"/>
                <w:szCs w:val="24"/>
              </w:rPr>
              <w:t>Pirkime</w:t>
            </w:r>
            <w:r w:rsidRPr="0076067B">
              <w:rPr>
                <w:rFonts w:ascii="Calibri" w:eastAsia="Calibri" w:hAnsi="Calibri" w:cs="Calibri"/>
                <w:szCs w:val="24"/>
              </w:rPr>
              <w:t xml:space="preserve"> ar teikdamas Pasiūlymą dalyvauti atnaujintame tiekėjų varžymesi, Sutarties sudarymo metu ir (ar) pateiks jos vykdymo metu, yra tikri, teisingi ir neprieštarauja teisės aktų reikalavimams</w:t>
            </w:r>
            <w:r w:rsidRPr="0076067B">
              <w:rPr>
                <w:rFonts w:ascii="Calibri" w:hAnsi="Calibri" w:cs="Calibri"/>
                <w:kern w:val="2"/>
                <w:szCs w:val="24"/>
              </w:rPr>
              <w:t>“.</w:t>
            </w:r>
          </w:p>
          <w:p w14:paraId="68209DDD" w14:textId="2D68D5C8" w:rsidR="00F650F1" w:rsidRPr="00606463" w:rsidRDefault="00F650F1"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Pr="001F2713">
              <w:rPr>
                <w:rFonts w:ascii="Calibri" w:hAnsi="Calibri" w:cs="Calibri"/>
                <w:kern w:val="2"/>
                <w:szCs w:val="24"/>
              </w:rPr>
              <w:t>23.1</w:t>
            </w:r>
            <w:r>
              <w:rPr>
                <w:rFonts w:ascii="Calibri" w:hAnsi="Calibri" w:cs="Calibri"/>
                <w:kern w:val="2"/>
                <w:szCs w:val="24"/>
              </w:rPr>
              <w:t>.5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0DF828CD" w14:textId="101799EE" w:rsidR="00402FDB" w:rsidRPr="00F521A5" w:rsidRDefault="00402FDB" w:rsidP="00196411">
            <w:pPr>
              <w:spacing w:line="257" w:lineRule="atLeast"/>
              <w:jc w:val="both"/>
              <w:rPr>
                <w:rFonts w:ascii="Calibri" w:hAnsi="Calibri" w:cs="Calibri"/>
                <w:kern w:val="2"/>
                <w:szCs w:val="24"/>
              </w:rPr>
            </w:pPr>
            <w:r>
              <w:rPr>
                <w:rFonts w:ascii="Calibri" w:hAnsi="Calibri" w:cs="Calibri"/>
                <w:kern w:val="2"/>
                <w:szCs w:val="24"/>
              </w:rPr>
              <w:t>„23.1.5. Prekės fasuotės pakeitimas (jei nurodyti reikalavimai fasuotei), nelaikytinas Prekių keitimu</w:t>
            </w:r>
            <w:r w:rsidR="00C04F43">
              <w:rPr>
                <w:rFonts w:ascii="Calibri" w:hAnsi="Calibri" w:cs="Calibri"/>
                <w:kern w:val="2"/>
                <w:szCs w:val="24"/>
              </w:rPr>
              <w:t>.</w:t>
            </w:r>
            <w:r>
              <w:rPr>
                <w:rFonts w:ascii="Calibri" w:hAnsi="Calibri" w:cs="Calibri"/>
                <w:kern w:val="2"/>
                <w:szCs w:val="24"/>
              </w:rPr>
              <w:t>“</w:t>
            </w:r>
          </w:p>
        </w:tc>
      </w:tr>
      <w:tr w:rsidR="00540E8D" w:rsidRPr="00F521A5" w14:paraId="25AE84B0" w14:textId="77777777" w:rsidTr="007821F1">
        <w:trPr>
          <w:trHeight w:val="300"/>
        </w:trPr>
        <w:tc>
          <w:tcPr>
            <w:tcW w:w="1181" w:type="pct"/>
          </w:tcPr>
          <w:p w14:paraId="35E8D401" w14:textId="0DF7EE2C"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3</w:t>
            </w:r>
            <w:r w:rsidRPr="00F521A5">
              <w:rPr>
                <w:rFonts w:ascii="Calibri" w:hAnsi="Calibri" w:cs="Calibri"/>
                <w:b/>
                <w:bCs/>
                <w:kern w:val="2"/>
                <w:szCs w:val="24"/>
              </w:rPr>
              <w:t>.</w:t>
            </w:r>
          </w:p>
        </w:tc>
        <w:tc>
          <w:tcPr>
            <w:tcW w:w="3819" w:type="pct"/>
            <w:gridSpan w:val="3"/>
          </w:tcPr>
          <w:p w14:paraId="401A0387" w14:textId="739202C5" w:rsidR="00540E8D" w:rsidRPr="00F521A5" w:rsidRDefault="00540E8D" w:rsidP="00196411">
            <w:pPr>
              <w:jc w:val="both"/>
              <w:rPr>
                <w:rFonts w:ascii="Calibri" w:hAnsi="Calibri" w:cs="Calibri"/>
                <w:kern w:val="2"/>
                <w:szCs w:val="24"/>
              </w:rPr>
            </w:pPr>
            <w:r w:rsidRPr="00F521A5">
              <w:rPr>
                <w:rFonts w:ascii="Calibri" w:hAnsi="Calibri" w:cs="Calibri"/>
                <w:kern w:val="2"/>
                <w:szCs w:val="24"/>
              </w:rPr>
              <w:t xml:space="preserve">Šalys susitaria išbraukti Sutarties Bendrųjų sąlygų </w:t>
            </w:r>
            <w:r w:rsidR="00C70627" w:rsidRPr="00F521A5">
              <w:rPr>
                <w:rFonts w:ascii="Calibri" w:hAnsi="Calibri" w:cs="Calibri"/>
                <w:szCs w:val="24"/>
              </w:rPr>
              <w:t>10.16.3</w:t>
            </w:r>
            <w:r w:rsidR="00C70627">
              <w:rPr>
                <w:rFonts w:ascii="Calibri" w:hAnsi="Calibri" w:cs="Calibri"/>
                <w:szCs w:val="24"/>
              </w:rPr>
              <w:t xml:space="preserve"> </w:t>
            </w:r>
            <w:r w:rsidRPr="00F521A5">
              <w:rPr>
                <w:rFonts w:ascii="Calibri" w:hAnsi="Calibri" w:cs="Calibri"/>
                <w:kern w:val="2"/>
                <w:szCs w:val="24"/>
              </w:rPr>
              <w:t>papunktį, tačiau kitų punktų numeracijos nekeisti:</w:t>
            </w:r>
          </w:p>
          <w:p w14:paraId="410631BA" w14:textId="4BC94479" w:rsidR="00540E8D" w:rsidRPr="00F521A5" w:rsidRDefault="00540E8D" w:rsidP="00727725">
            <w:pPr>
              <w:jc w:val="both"/>
              <w:rPr>
                <w:rFonts w:ascii="Calibri" w:hAnsi="Calibri" w:cs="Calibri"/>
                <w:kern w:val="2"/>
                <w:szCs w:val="24"/>
              </w:rPr>
            </w:pPr>
            <w:r w:rsidRPr="00F521A5">
              <w:rPr>
                <w:rFonts w:ascii="Calibri" w:hAnsi="Calibri" w:cs="Calibri"/>
                <w:kern w:val="2"/>
                <w:szCs w:val="24"/>
              </w:rPr>
              <w:lastRenderedPageBreak/>
              <w:t>„</w:t>
            </w:r>
            <w:r w:rsidRPr="00F521A5">
              <w:rPr>
                <w:rFonts w:ascii="Calibri" w:hAnsi="Calibri" w:cs="Calibri"/>
                <w:szCs w:val="24"/>
              </w:rPr>
              <w:t>10.16.3. jei dėl bet kokių Tiekėjo veiksmų (veikimo ar neveikimo) Pirkėjas patyrė nuostoli</w:t>
            </w:r>
            <w:r w:rsidR="00727725">
              <w:rPr>
                <w:rFonts w:ascii="Calibri" w:hAnsi="Calibri" w:cs="Calibri"/>
                <w:szCs w:val="24"/>
              </w:rPr>
              <w:t>ų</w:t>
            </w:r>
            <w:r w:rsidRPr="00F521A5">
              <w:rPr>
                <w:rFonts w:ascii="Calibri" w:hAnsi="Calibri" w:cs="Calibri"/>
                <w:szCs w:val="24"/>
              </w:rPr>
              <w:t xml:space="preserve"> (įskaitant, bet neapribojant, papildomas išlaidas, negautas pajamas ar kitus tiesioginius ir netiesioginius nuostolius, delspinigius ir (arba) baudas (jei tai yra numatyta Specialiosiose sutarties sąlygose).“</w:t>
            </w:r>
          </w:p>
        </w:tc>
      </w:tr>
      <w:tr w:rsidR="00540E8D" w:rsidRPr="00F521A5" w14:paraId="5447AEFD" w14:textId="77777777" w:rsidTr="007821F1">
        <w:trPr>
          <w:trHeight w:val="300"/>
        </w:trPr>
        <w:tc>
          <w:tcPr>
            <w:tcW w:w="1181" w:type="pct"/>
          </w:tcPr>
          <w:p w14:paraId="33251ECB" w14:textId="655A3E3D"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4</w:t>
            </w:r>
            <w:r w:rsidRPr="00F521A5">
              <w:rPr>
                <w:rFonts w:ascii="Calibri" w:hAnsi="Calibri" w:cs="Calibri"/>
                <w:b/>
                <w:bCs/>
                <w:kern w:val="2"/>
                <w:szCs w:val="24"/>
              </w:rPr>
              <w:t>.</w:t>
            </w:r>
          </w:p>
        </w:tc>
        <w:tc>
          <w:tcPr>
            <w:tcW w:w="3819" w:type="pct"/>
            <w:gridSpan w:val="3"/>
          </w:tcPr>
          <w:p w14:paraId="321B16D5"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4472C4"/>
                <w:kern w:val="2"/>
                <w:szCs w:val="24"/>
              </w:rPr>
              <w:t xml:space="preserve">(pildyti jei nustatomos kitokios nei Sutarties Bendrosiose sąlygose nustatytos nuostatos dėl Prekių intelektinės nuosavybės): </w:t>
            </w:r>
          </w:p>
        </w:tc>
      </w:tr>
      <w:tr w:rsidR="00540E8D" w:rsidRPr="00F521A5" w14:paraId="18C334F3" w14:textId="77777777" w:rsidTr="007821F1">
        <w:trPr>
          <w:trHeight w:val="300"/>
        </w:trPr>
        <w:tc>
          <w:tcPr>
            <w:tcW w:w="1181" w:type="pct"/>
          </w:tcPr>
          <w:p w14:paraId="5D10EFEF" w14:textId="311303FA"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5</w:t>
            </w:r>
            <w:r w:rsidRPr="00F521A5">
              <w:rPr>
                <w:rFonts w:ascii="Calibri" w:hAnsi="Calibri" w:cs="Calibri"/>
                <w:b/>
                <w:bCs/>
                <w:kern w:val="2"/>
                <w:szCs w:val="24"/>
              </w:rPr>
              <w:t>.</w:t>
            </w:r>
          </w:p>
        </w:tc>
        <w:tc>
          <w:tcPr>
            <w:tcW w:w="3819" w:type="pct"/>
            <w:gridSpan w:val="3"/>
          </w:tcPr>
          <w:p w14:paraId="6DD17D5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540E8D" w:rsidRPr="00F521A5" w14:paraId="2363FEDA" w14:textId="77777777" w:rsidTr="007821F1">
        <w:trPr>
          <w:trHeight w:val="300"/>
        </w:trPr>
        <w:tc>
          <w:tcPr>
            <w:tcW w:w="5000" w:type="pct"/>
            <w:gridSpan w:val="4"/>
          </w:tcPr>
          <w:p w14:paraId="13D311F1"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15. SUTARTIES PRIEDAI</w:t>
            </w:r>
          </w:p>
        </w:tc>
      </w:tr>
      <w:tr w:rsidR="00540E8D" w:rsidRPr="00F521A5" w14:paraId="7DA31BF7" w14:textId="77777777" w:rsidTr="007821F1">
        <w:trPr>
          <w:trHeight w:val="300"/>
        </w:trPr>
        <w:tc>
          <w:tcPr>
            <w:tcW w:w="1181" w:type="pct"/>
          </w:tcPr>
          <w:p w14:paraId="4E34C2CB"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15.1. Priedas Nr. 1</w:t>
            </w:r>
          </w:p>
        </w:tc>
        <w:tc>
          <w:tcPr>
            <w:tcW w:w="3819" w:type="pct"/>
            <w:gridSpan w:val="3"/>
          </w:tcPr>
          <w:p w14:paraId="5921B82A" w14:textId="77777777" w:rsidR="00540E8D" w:rsidRPr="00F521A5" w:rsidRDefault="00540E8D" w:rsidP="00F64D28">
            <w:pPr>
              <w:rPr>
                <w:rFonts w:ascii="Calibri" w:hAnsi="Calibri" w:cs="Calibri"/>
                <w:b/>
                <w:bCs/>
                <w:kern w:val="2"/>
                <w:szCs w:val="24"/>
              </w:rPr>
            </w:pPr>
            <w:r>
              <w:rPr>
                <w:rFonts w:ascii="Calibri" w:hAnsi="Calibri" w:cs="Calibri"/>
                <w:bCs/>
                <w:kern w:val="2"/>
                <w:szCs w:val="24"/>
              </w:rPr>
              <w:t>T</w:t>
            </w:r>
            <w:r w:rsidRPr="00F521A5">
              <w:rPr>
                <w:rFonts w:ascii="Calibri" w:hAnsi="Calibri" w:cs="Calibri"/>
                <w:bCs/>
                <w:kern w:val="2"/>
                <w:szCs w:val="24"/>
              </w:rPr>
              <w:t>echninė specifikacija</w:t>
            </w:r>
          </w:p>
        </w:tc>
      </w:tr>
      <w:tr w:rsidR="00540E8D" w:rsidRPr="00F521A5" w14:paraId="36898872" w14:textId="77777777" w:rsidTr="007821F1">
        <w:trPr>
          <w:trHeight w:val="300"/>
        </w:trPr>
        <w:tc>
          <w:tcPr>
            <w:tcW w:w="1181" w:type="pct"/>
          </w:tcPr>
          <w:p w14:paraId="7574C478"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15.2. Priedas Nr. 2</w:t>
            </w:r>
          </w:p>
        </w:tc>
        <w:tc>
          <w:tcPr>
            <w:tcW w:w="3819" w:type="pct"/>
            <w:gridSpan w:val="3"/>
          </w:tcPr>
          <w:p w14:paraId="1BA2259C" w14:textId="77777777" w:rsidR="00540E8D" w:rsidRPr="00F521A5" w:rsidRDefault="00540E8D" w:rsidP="00F64D28">
            <w:pPr>
              <w:rPr>
                <w:rFonts w:ascii="Calibri" w:hAnsi="Calibri" w:cs="Calibri"/>
                <w:b/>
                <w:bCs/>
                <w:kern w:val="2"/>
                <w:szCs w:val="24"/>
              </w:rPr>
            </w:pPr>
            <w:r w:rsidRPr="00F521A5">
              <w:rPr>
                <w:rFonts w:ascii="Calibri" w:hAnsi="Calibri" w:cs="Calibri"/>
                <w:bCs/>
                <w:kern w:val="2"/>
                <w:szCs w:val="24"/>
              </w:rPr>
              <w:t>Pasiūlymas</w:t>
            </w:r>
          </w:p>
        </w:tc>
      </w:tr>
      <w:tr w:rsidR="00540E8D" w:rsidRPr="00F521A5" w14:paraId="57C1CF9F" w14:textId="77777777" w:rsidTr="007821F1">
        <w:trPr>
          <w:trHeight w:val="300"/>
        </w:trPr>
        <w:tc>
          <w:tcPr>
            <w:tcW w:w="1181" w:type="pct"/>
          </w:tcPr>
          <w:p w14:paraId="669150F4" w14:textId="3B4650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3</w:t>
            </w:r>
            <w:r w:rsidRPr="00F521A5">
              <w:rPr>
                <w:rFonts w:ascii="Calibri" w:hAnsi="Calibri" w:cs="Calibri"/>
                <w:b/>
                <w:bCs/>
                <w:kern w:val="2"/>
                <w:szCs w:val="24"/>
              </w:rPr>
              <w:t>. Priedas Nr. </w:t>
            </w:r>
            <w:r w:rsidR="009F04AC">
              <w:rPr>
                <w:rFonts w:ascii="Calibri" w:hAnsi="Calibri" w:cs="Calibri"/>
                <w:b/>
                <w:bCs/>
                <w:kern w:val="2"/>
                <w:szCs w:val="24"/>
              </w:rPr>
              <w:t>3</w:t>
            </w:r>
          </w:p>
        </w:tc>
        <w:tc>
          <w:tcPr>
            <w:tcW w:w="3819" w:type="pct"/>
            <w:gridSpan w:val="3"/>
          </w:tcPr>
          <w:p w14:paraId="6FDBA124" w14:textId="50BBB725" w:rsidR="00540E8D" w:rsidRPr="00F521A5" w:rsidRDefault="00540E8D" w:rsidP="00F64D28">
            <w:pPr>
              <w:rPr>
                <w:rFonts w:ascii="Calibri" w:hAnsi="Calibri" w:cs="Calibri"/>
                <w:bCs/>
                <w:kern w:val="2"/>
                <w:szCs w:val="24"/>
              </w:rPr>
            </w:pPr>
            <w:r w:rsidRPr="00F521A5">
              <w:rPr>
                <w:rFonts w:ascii="Calibri" w:hAnsi="Calibri" w:cs="Calibri"/>
                <w:kern w:val="2"/>
                <w:szCs w:val="24"/>
              </w:rPr>
              <w:t>Sutarties įvykdymo užtikrinimas</w:t>
            </w:r>
            <w:r w:rsidR="009F04AC">
              <w:rPr>
                <w:rFonts w:ascii="Calibri" w:hAnsi="Calibri" w:cs="Calibri"/>
                <w:kern w:val="2"/>
                <w:szCs w:val="24"/>
              </w:rPr>
              <w:t xml:space="preserve"> (jei taikoma)</w:t>
            </w:r>
          </w:p>
        </w:tc>
      </w:tr>
      <w:tr w:rsidR="00540E8D" w:rsidRPr="00F521A5" w14:paraId="0E69B84D" w14:textId="77777777" w:rsidTr="007821F1">
        <w:trPr>
          <w:trHeight w:val="300"/>
        </w:trPr>
        <w:tc>
          <w:tcPr>
            <w:tcW w:w="1181" w:type="pct"/>
          </w:tcPr>
          <w:p w14:paraId="4146F62E" w14:textId="6DCB4A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4</w:t>
            </w:r>
            <w:r w:rsidRPr="00F521A5">
              <w:rPr>
                <w:rFonts w:ascii="Calibri" w:hAnsi="Calibri" w:cs="Calibri"/>
                <w:b/>
                <w:bCs/>
                <w:kern w:val="2"/>
                <w:szCs w:val="24"/>
              </w:rPr>
              <w:t>. Priedas Nr. </w:t>
            </w:r>
            <w:r w:rsidR="009F04AC">
              <w:rPr>
                <w:rFonts w:ascii="Calibri" w:hAnsi="Calibri" w:cs="Calibri"/>
                <w:b/>
                <w:bCs/>
                <w:kern w:val="2"/>
                <w:szCs w:val="24"/>
              </w:rPr>
              <w:t>4</w:t>
            </w:r>
          </w:p>
        </w:tc>
        <w:tc>
          <w:tcPr>
            <w:tcW w:w="3819" w:type="pct"/>
            <w:gridSpan w:val="3"/>
          </w:tcPr>
          <w:p w14:paraId="5A5F205F" w14:textId="77777777" w:rsidR="00540E8D" w:rsidRPr="00F521A5" w:rsidRDefault="00540E8D" w:rsidP="00F64D28">
            <w:pPr>
              <w:rPr>
                <w:rFonts w:ascii="Calibri" w:hAnsi="Calibri" w:cs="Calibri"/>
                <w:bCs/>
                <w:kern w:val="2"/>
                <w:szCs w:val="24"/>
              </w:rPr>
            </w:pPr>
            <w:r w:rsidRPr="00F521A5">
              <w:rPr>
                <w:rFonts w:ascii="Calibri" w:hAnsi="Calibri" w:cs="Calibri"/>
                <w:bCs/>
                <w:kern w:val="2"/>
                <w:szCs w:val="24"/>
              </w:rPr>
              <w:t>Sutarties vykdymui pasitelkiamų subtiekėjų sąrašas (pridedamas, jeigu pasitelkiami subtiekėjai)</w:t>
            </w:r>
          </w:p>
        </w:tc>
      </w:tr>
      <w:tr w:rsidR="00C16B23" w:rsidRPr="00F521A5" w14:paraId="042F5887" w14:textId="77777777" w:rsidTr="007821F1">
        <w:trPr>
          <w:trHeight w:val="300"/>
        </w:trPr>
        <w:tc>
          <w:tcPr>
            <w:tcW w:w="1181" w:type="pct"/>
          </w:tcPr>
          <w:p w14:paraId="3202E2D0" w14:textId="4A6113F7" w:rsidR="00C16B23" w:rsidRPr="00F521A5" w:rsidRDefault="00D72658" w:rsidP="000C170F">
            <w:pPr>
              <w:rPr>
                <w:rFonts w:ascii="Calibri" w:hAnsi="Calibri" w:cs="Calibri"/>
                <w:b/>
                <w:bCs/>
                <w:kern w:val="2"/>
                <w:szCs w:val="24"/>
              </w:rPr>
            </w:pPr>
            <w:r>
              <w:rPr>
                <w:rFonts w:ascii="Calibri" w:hAnsi="Calibri" w:cs="Calibri"/>
                <w:b/>
                <w:bCs/>
                <w:kern w:val="2"/>
                <w:szCs w:val="24"/>
              </w:rPr>
              <w:t>15.5</w:t>
            </w:r>
            <w:r w:rsidR="00C16B23">
              <w:rPr>
                <w:rFonts w:ascii="Calibri" w:hAnsi="Calibri" w:cs="Calibri"/>
                <w:b/>
                <w:bCs/>
                <w:kern w:val="2"/>
                <w:szCs w:val="24"/>
              </w:rPr>
              <w:t>. Priedas Nr. 5</w:t>
            </w:r>
          </w:p>
        </w:tc>
        <w:tc>
          <w:tcPr>
            <w:tcW w:w="3819" w:type="pct"/>
            <w:gridSpan w:val="3"/>
          </w:tcPr>
          <w:p w14:paraId="33C41390" w14:textId="0DF2FE82" w:rsidR="00C16B23" w:rsidRPr="00F521A5" w:rsidRDefault="00C16B23" w:rsidP="00F64D28">
            <w:pPr>
              <w:rPr>
                <w:rFonts w:ascii="Calibri" w:hAnsi="Calibri" w:cs="Calibri"/>
                <w:bCs/>
                <w:kern w:val="2"/>
                <w:szCs w:val="24"/>
              </w:rPr>
            </w:pPr>
            <w:r>
              <w:rPr>
                <w:rFonts w:ascii="Calibri" w:hAnsi="Calibri" w:cs="Calibri"/>
                <w:bCs/>
                <w:kern w:val="2"/>
                <w:szCs w:val="24"/>
              </w:rPr>
              <w:t xml:space="preserve">Prekių pristatymo </w:t>
            </w:r>
            <w:r w:rsidR="00CC451C">
              <w:rPr>
                <w:rFonts w:ascii="Calibri" w:hAnsi="Calibri" w:cs="Calibri"/>
                <w:bCs/>
                <w:kern w:val="2"/>
                <w:szCs w:val="24"/>
              </w:rPr>
              <w:t>g</w:t>
            </w:r>
            <w:r w:rsidR="00727725">
              <w:rPr>
                <w:rFonts w:ascii="Calibri" w:hAnsi="Calibri" w:cs="Calibri"/>
                <w:bCs/>
                <w:kern w:val="2"/>
                <w:szCs w:val="24"/>
              </w:rPr>
              <w:t>rafikas</w:t>
            </w:r>
            <w:bookmarkStart w:id="3" w:name="_GoBack"/>
            <w:bookmarkEnd w:id="3"/>
          </w:p>
        </w:tc>
      </w:tr>
      <w:tr w:rsidR="00540E8D" w:rsidRPr="00F521A5" w14:paraId="34C1ECB2" w14:textId="77777777" w:rsidTr="007821F1">
        <w:tc>
          <w:tcPr>
            <w:tcW w:w="5000" w:type="pct"/>
            <w:gridSpan w:val="4"/>
          </w:tcPr>
          <w:p w14:paraId="08D0290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16. ŠALIŲ ATSTOVŲ PARAŠAI</w:t>
            </w:r>
          </w:p>
        </w:tc>
      </w:tr>
      <w:tr w:rsidR="00540E8D" w:rsidRPr="00F521A5" w14:paraId="7CB2A9E4"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0EA240A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019643C6"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TIEKĖJAS</w:t>
            </w:r>
          </w:p>
        </w:tc>
      </w:tr>
      <w:tr w:rsidR="00540E8D" w:rsidRPr="00F521A5" w14:paraId="0D3D09FB"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6D2C7B0D"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5E798467" w14:textId="77777777" w:rsidR="00540E8D" w:rsidRPr="00F521A5" w:rsidRDefault="00540E8D" w:rsidP="00F64D28">
            <w:pPr>
              <w:jc w:val="center"/>
              <w:rPr>
                <w:rFonts w:ascii="Calibri" w:hAnsi="Calibri" w:cs="Calibri"/>
                <w:color w:val="4472C4"/>
                <w:kern w:val="2"/>
                <w:szCs w:val="24"/>
              </w:rPr>
            </w:pPr>
          </w:p>
          <w:p w14:paraId="76D945CC"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8578FE9" w14:textId="77777777" w:rsidR="00540E8D" w:rsidRPr="00F521A5" w:rsidRDefault="00540E8D" w:rsidP="00F64D28">
            <w:pPr>
              <w:jc w:val="center"/>
              <w:rPr>
                <w:rFonts w:ascii="Calibri" w:hAnsi="Calibri" w:cs="Calibri"/>
                <w:b/>
                <w:bCs/>
                <w:color w:val="4472C4"/>
                <w:kern w:val="2"/>
                <w:szCs w:val="24"/>
              </w:rPr>
            </w:pPr>
          </w:p>
          <w:p w14:paraId="2238873B"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6DA8B501"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7C34C7A5" w14:textId="77777777" w:rsidR="00540E8D" w:rsidRPr="00F521A5" w:rsidRDefault="00540E8D" w:rsidP="00F64D28">
            <w:pPr>
              <w:jc w:val="center"/>
              <w:rPr>
                <w:rFonts w:ascii="Calibri" w:hAnsi="Calibri" w:cs="Calibri"/>
                <w:color w:val="4472C4"/>
                <w:kern w:val="2"/>
                <w:szCs w:val="24"/>
              </w:rPr>
            </w:pPr>
          </w:p>
          <w:p w14:paraId="0FDBEE85"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35A1540" w14:textId="77777777" w:rsidR="00540E8D" w:rsidRPr="00F521A5" w:rsidRDefault="00540E8D" w:rsidP="00F64D28">
            <w:pPr>
              <w:jc w:val="center"/>
              <w:rPr>
                <w:rFonts w:ascii="Calibri" w:hAnsi="Calibri" w:cs="Calibri"/>
                <w:b/>
                <w:bCs/>
                <w:color w:val="4472C4"/>
                <w:kern w:val="2"/>
                <w:szCs w:val="24"/>
              </w:rPr>
            </w:pPr>
          </w:p>
          <w:p w14:paraId="31EDDCD1" w14:textId="77777777" w:rsidR="00540E8D" w:rsidRPr="00F521A5" w:rsidRDefault="00540E8D" w:rsidP="00F64D28">
            <w:pPr>
              <w:jc w:val="center"/>
              <w:rPr>
                <w:rFonts w:ascii="Calibri" w:hAnsi="Calibri" w:cs="Calibri"/>
                <w:b/>
                <w:bCs/>
                <w:kern w:val="2"/>
                <w:szCs w:val="24"/>
              </w:rPr>
            </w:pPr>
            <w:r w:rsidRPr="00F521A5">
              <w:rPr>
                <w:rFonts w:ascii="Calibri" w:hAnsi="Calibri" w:cs="Calibri"/>
                <w:color w:val="4472C4"/>
                <w:kern w:val="2"/>
                <w:szCs w:val="24"/>
              </w:rPr>
              <w:t>(vardas, pavardė)</w:t>
            </w:r>
          </w:p>
        </w:tc>
      </w:tr>
    </w:tbl>
    <w:p w14:paraId="4F3C66DE"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B432D3C"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3B2B47CA" w14:textId="77777777" w:rsidR="0053707C" w:rsidRPr="001B0334" w:rsidRDefault="0053707C" w:rsidP="0053707C">
      <w:pPr>
        <w:spacing w:line="259" w:lineRule="auto"/>
        <w:rPr>
          <w:rFonts w:ascii="Calibri" w:hAnsi="Calibri" w:cs="Calibri"/>
          <w:szCs w:val="24"/>
        </w:rPr>
      </w:pPr>
    </w:p>
    <w:p w14:paraId="066DE6EE" w14:textId="77777777" w:rsidR="0053707C" w:rsidRPr="001B0334" w:rsidRDefault="0053707C" w:rsidP="0053707C">
      <w:pPr>
        <w:rPr>
          <w:rFonts w:ascii="Calibri" w:hAnsi="Calibri" w:cs="Calibri"/>
        </w:rPr>
      </w:pPr>
    </w:p>
    <w:p w14:paraId="4140E412" w14:textId="77777777" w:rsidR="0053707C" w:rsidRPr="001B0334" w:rsidRDefault="0053707C">
      <w:pPr>
        <w:spacing w:line="259" w:lineRule="auto"/>
        <w:jc w:val="center"/>
        <w:rPr>
          <w:rFonts w:ascii="Calibri" w:hAnsi="Calibri" w:cs="Calibri"/>
          <w:kern w:val="2"/>
          <w:szCs w:val="24"/>
        </w:rPr>
      </w:pPr>
    </w:p>
    <w:sectPr w:rsidR="0053707C" w:rsidRPr="001B0334" w:rsidSect="00A04F1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69E73" w14:textId="77777777" w:rsidR="00E7192B" w:rsidRDefault="00E7192B">
      <w:pPr>
        <w:rPr>
          <w:kern w:val="2"/>
          <w:sz w:val="22"/>
          <w:szCs w:val="22"/>
          <w:lang w:val="en-US"/>
        </w:rPr>
      </w:pPr>
      <w:r>
        <w:rPr>
          <w:kern w:val="2"/>
          <w:sz w:val="22"/>
          <w:szCs w:val="22"/>
          <w:lang w:val="en-US"/>
        </w:rPr>
        <w:separator/>
      </w:r>
    </w:p>
  </w:endnote>
  <w:endnote w:type="continuationSeparator" w:id="0">
    <w:p w14:paraId="69EC4D2A" w14:textId="77777777" w:rsidR="00E7192B" w:rsidRDefault="00E7192B">
      <w:pPr>
        <w:rPr>
          <w:kern w:val="2"/>
          <w:sz w:val="22"/>
          <w:szCs w:val="22"/>
          <w:lang w:val="en-US"/>
        </w:rPr>
      </w:pPr>
      <w:r>
        <w:rPr>
          <w:kern w:val="2"/>
          <w:sz w:val="22"/>
          <w:szCs w:val="22"/>
          <w:lang w:val="en-US"/>
        </w:rPr>
        <w:continuationSeparator/>
      </w:r>
    </w:p>
  </w:endnote>
  <w:endnote w:type="continuationNotice" w:id="1">
    <w:p w14:paraId="5C40471B" w14:textId="77777777" w:rsidR="00E7192B" w:rsidRDefault="00E7192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7BDB7" w14:textId="77777777" w:rsidR="006502AA" w:rsidRDefault="006502A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9CA32" w14:textId="77777777" w:rsidR="006502AA" w:rsidRDefault="006502A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5BD4" w14:textId="77777777" w:rsidR="006502AA" w:rsidRDefault="006502A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FCFAE" w14:textId="77777777" w:rsidR="00E7192B" w:rsidRDefault="00E7192B">
      <w:pPr>
        <w:rPr>
          <w:kern w:val="2"/>
          <w:sz w:val="22"/>
          <w:szCs w:val="22"/>
          <w:lang w:val="en-US"/>
        </w:rPr>
      </w:pPr>
      <w:r>
        <w:rPr>
          <w:kern w:val="2"/>
          <w:sz w:val="22"/>
          <w:szCs w:val="22"/>
          <w:lang w:val="en-US"/>
        </w:rPr>
        <w:separator/>
      </w:r>
    </w:p>
  </w:footnote>
  <w:footnote w:type="continuationSeparator" w:id="0">
    <w:p w14:paraId="584E4232" w14:textId="77777777" w:rsidR="00E7192B" w:rsidRDefault="00E7192B">
      <w:pPr>
        <w:rPr>
          <w:kern w:val="2"/>
          <w:sz w:val="22"/>
          <w:szCs w:val="22"/>
          <w:lang w:val="en-US"/>
        </w:rPr>
      </w:pPr>
      <w:r>
        <w:rPr>
          <w:kern w:val="2"/>
          <w:sz w:val="22"/>
          <w:szCs w:val="22"/>
          <w:lang w:val="en-US"/>
        </w:rPr>
        <w:continuationSeparator/>
      </w:r>
    </w:p>
  </w:footnote>
  <w:footnote w:type="continuationNotice" w:id="1">
    <w:p w14:paraId="519B574D" w14:textId="77777777" w:rsidR="00E7192B" w:rsidRDefault="00E7192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DCBC" w14:textId="77777777" w:rsidR="006502AA" w:rsidRDefault="006502A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7C8AB" w14:textId="48004C42" w:rsidR="006502AA" w:rsidRPr="007163AE" w:rsidRDefault="006502AA">
    <w:pPr>
      <w:tabs>
        <w:tab w:val="center" w:pos="4680"/>
        <w:tab w:val="right" w:pos="9360"/>
      </w:tabs>
      <w:jc w:val="center"/>
      <w:rPr>
        <w:rFonts w:ascii="Calibri" w:hAnsi="Calibri" w:cs="Calibri"/>
        <w:kern w:val="2"/>
        <w:sz w:val="22"/>
        <w:szCs w:val="22"/>
        <w:lang w:val="en-US"/>
      </w:rPr>
    </w:pPr>
    <w:r w:rsidRPr="007163AE">
      <w:rPr>
        <w:rFonts w:ascii="Calibri" w:hAnsi="Calibri" w:cs="Calibri"/>
        <w:kern w:val="2"/>
        <w:sz w:val="22"/>
        <w:szCs w:val="22"/>
        <w:lang w:val="en-US"/>
      </w:rPr>
      <w:fldChar w:fldCharType="begin"/>
    </w:r>
    <w:r w:rsidRPr="007163AE">
      <w:rPr>
        <w:rFonts w:ascii="Calibri" w:hAnsi="Calibri" w:cs="Calibri"/>
        <w:kern w:val="2"/>
        <w:sz w:val="22"/>
        <w:szCs w:val="22"/>
        <w:lang w:val="en-US"/>
      </w:rPr>
      <w:instrText xml:space="preserve"> PAGE   \* MERGEFORMAT </w:instrText>
    </w:r>
    <w:r w:rsidRPr="007163AE">
      <w:rPr>
        <w:rFonts w:ascii="Calibri" w:hAnsi="Calibri" w:cs="Calibri"/>
        <w:kern w:val="2"/>
        <w:sz w:val="22"/>
        <w:szCs w:val="22"/>
        <w:lang w:val="en-US"/>
      </w:rPr>
      <w:fldChar w:fldCharType="separate"/>
    </w:r>
    <w:r w:rsidR="00727725">
      <w:rPr>
        <w:rFonts w:ascii="Calibri" w:hAnsi="Calibri" w:cs="Calibri"/>
        <w:noProof/>
        <w:kern w:val="2"/>
        <w:sz w:val="22"/>
        <w:szCs w:val="22"/>
        <w:lang w:val="en-US"/>
      </w:rPr>
      <w:t>38</w:t>
    </w:r>
    <w:r w:rsidRPr="007163AE">
      <w:rPr>
        <w:rFonts w:ascii="Calibri" w:hAnsi="Calibri" w:cs="Calibri"/>
        <w:kern w:val="2"/>
        <w:sz w:val="22"/>
        <w:szCs w:val="22"/>
        <w:lang w:val="en-US"/>
      </w:rPr>
      <w:fldChar w:fldCharType="end"/>
    </w:r>
  </w:p>
  <w:p w14:paraId="49EA2C73" w14:textId="77777777" w:rsidR="006502AA" w:rsidRDefault="006502A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50196" w14:textId="327F29E6" w:rsidR="006502AA" w:rsidRPr="007163AE"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 xml:space="preserve">202  </w:t>
    </w:r>
    <w:r w:rsidR="000D4679">
      <w:rPr>
        <w:rFonts w:ascii="Calibri" w:eastAsia="Calibri" w:hAnsi="Calibri" w:cs="Calibri"/>
        <w:sz w:val="22"/>
        <w:szCs w:val="22"/>
      </w:rPr>
      <w:t xml:space="preserve"> </w:t>
    </w:r>
    <w:r w:rsidRPr="007163AE">
      <w:rPr>
        <w:rFonts w:ascii="Calibri" w:eastAsia="Calibri" w:hAnsi="Calibri" w:cs="Calibri"/>
        <w:sz w:val="22"/>
        <w:szCs w:val="22"/>
      </w:rPr>
      <w:t>m. ......................... d.</w:t>
    </w:r>
  </w:p>
  <w:p w14:paraId="366AD29A" w14:textId="5FCF7615" w:rsidR="006502AA" w:rsidRPr="007163AE"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Maisto produktų (</w:t>
    </w:r>
    <w:r w:rsidR="00AF42E7">
      <w:rPr>
        <w:rFonts w:ascii="Calibri" w:eastAsia="Calibri" w:hAnsi="Calibri" w:cs="Calibri"/>
        <w:sz w:val="22"/>
        <w:szCs w:val="22"/>
      </w:rPr>
      <w:t>jautienos ir veršienos</w:t>
    </w:r>
    <w:r w:rsidRPr="007163AE">
      <w:rPr>
        <w:rFonts w:ascii="Calibri" w:eastAsia="Calibri" w:hAnsi="Calibri" w:cs="Calibri"/>
        <w:sz w:val="22"/>
        <w:szCs w:val="22"/>
      </w:rPr>
      <w:t>) centralizuoto pirkimo preliminariosios sutarties Nr. ...</w:t>
    </w:r>
  </w:p>
  <w:p w14:paraId="1B6F4EE5" w14:textId="600A3CAC" w:rsidR="006502AA"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1 priedas</w:t>
    </w:r>
  </w:p>
  <w:p w14:paraId="7EDE56EA" w14:textId="77777777" w:rsidR="001D23F6" w:rsidRPr="007163AE" w:rsidRDefault="001D23F6" w:rsidP="007163AE">
    <w:pPr>
      <w:tabs>
        <w:tab w:val="left" w:pos="900"/>
        <w:tab w:val="left" w:pos="1800"/>
      </w:tabs>
      <w:spacing w:line="259" w:lineRule="auto"/>
      <w:ind w:left="5670"/>
      <w:jc w:val="both"/>
      <w:rPr>
        <w:rFonts w:eastAsia="Calibri"/>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0044A"/>
    <w:rsid w:val="0000147B"/>
    <w:rsid w:val="00001A2F"/>
    <w:rsid w:val="00003333"/>
    <w:rsid w:val="00004100"/>
    <w:rsid w:val="000042B4"/>
    <w:rsid w:val="00011D2A"/>
    <w:rsid w:val="0002385F"/>
    <w:rsid w:val="00023A14"/>
    <w:rsid w:val="000257B8"/>
    <w:rsid w:val="00027C34"/>
    <w:rsid w:val="00032A9C"/>
    <w:rsid w:val="00040544"/>
    <w:rsid w:val="00040B25"/>
    <w:rsid w:val="00041667"/>
    <w:rsid w:val="00041E3D"/>
    <w:rsid w:val="00041E61"/>
    <w:rsid w:val="00045237"/>
    <w:rsid w:val="00047D9B"/>
    <w:rsid w:val="00055AC7"/>
    <w:rsid w:val="0005732E"/>
    <w:rsid w:val="0005767B"/>
    <w:rsid w:val="000624EC"/>
    <w:rsid w:val="0006438F"/>
    <w:rsid w:val="00066448"/>
    <w:rsid w:val="00066E5C"/>
    <w:rsid w:val="000745E1"/>
    <w:rsid w:val="00075486"/>
    <w:rsid w:val="00081053"/>
    <w:rsid w:val="00081E27"/>
    <w:rsid w:val="00085221"/>
    <w:rsid w:val="00085747"/>
    <w:rsid w:val="00087B2C"/>
    <w:rsid w:val="0009042D"/>
    <w:rsid w:val="00090A5F"/>
    <w:rsid w:val="0009184D"/>
    <w:rsid w:val="0009645B"/>
    <w:rsid w:val="00096C32"/>
    <w:rsid w:val="000970B4"/>
    <w:rsid w:val="000A0B4D"/>
    <w:rsid w:val="000A31D5"/>
    <w:rsid w:val="000A5490"/>
    <w:rsid w:val="000A5A88"/>
    <w:rsid w:val="000A72B7"/>
    <w:rsid w:val="000A75B4"/>
    <w:rsid w:val="000B2E2C"/>
    <w:rsid w:val="000B3CB5"/>
    <w:rsid w:val="000B688C"/>
    <w:rsid w:val="000B6DBC"/>
    <w:rsid w:val="000B7F0B"/>
    <w:rsid w:val="000C01A2"/>
    <w:rsid w:val="000C170F"/>
    <w:rsid w:val="000C1CBD"/>
    <w:rsid w:val="000C418F"/>
    <w:rsid w:val="000D11CE"/>
    <w:rsid w:val="000D13DB"/>
    <w:rsid w:val="000D19F8"/>
    <w:rsid w:val="000D4679"/>
    <w:rsid w:val="000E02D8"/>
    <w:rsid w:val="000E02E1"/>
    <w:rsid w:val="000E616E"/>
    <w:rsid w:val="000E7E97"/>
    <w:rsid w:val="000F6005"/>
    <w:rsid w:val="000F7309"/>
    <w:rsid w:val="00100203"/>
    <w:rsid w:val="001015A9"/>
    <w:rsid w:val="001045A8"/>
    <w:rsid w:val="00104FBF"/>
    <w:rsid w:val="001074F8"/>
    <w:rsid w:val="00107D1D"/>
    <w:rsid w:val="00111AC3"/>
    <w:rsid w:val="0011208F"/>
    <w:rsid w:val="00114507"/>
    <w:rsid w:val="00115A02"/>
    <w:rsid w:val="00116804"/>
    <w:rsid w:val="001176D5"/>
    <w:rsid w:val="0012175D"/>
    <w:rsid w:val="001254EF"/>
    <w:rsid w:val="001255A6"/>
    <w:rsid w:val="00133A21"/>
    <w:rsid w:val="0014047F"/>
    <w:rsid w:val="00142DC2"/>
    <w:rsid w:val="00143DEA"/>
    <w:rsid w:val="0014400B"/>
    <w:rsid w:val="0014422B"/>
    <w:rsid w:val="00144313"/>
    <w:rsid w:val="0015137E"/>
    <w:rsid w:val="0015363E"/>
    <w:rsid w:val="00154421"/>
    <w:rsid w:val="00154E92"/>
    <w:rsid w:val="00155D0E"/>
    <w:rsid w:val="00160974"/>
    <w:rsid w:val="00161E67"/>
    <w:rsid w:val="00163C03"/>
    <w:rsid w:val="0016494F"/>
    <w:rsid w:val="00165A13"/>
    <w:rsid w:val="00165E52"/>
    <w:rsid w:val="0017351B"/>
    <w:rsid w:val="0017550C"/>
    <w:rsid w:val="00181969"/>
    <w:rsid w:val="00182157"/>
    <w:rsid w:val="0018344B"/>
    <w:rsid w:val="00185841"/>
    <w:rsid w:val="001871CB"/>
    <w:rsid w:val="00191421"/>
    <w:rsid w:val="00193725"/>
    <w:rsid w:val="00193C9F"/>
    <w:rsid w:val="00196411"/>
    <w:rsid w:val="0019758A"/>
    <w:rsid w:val="001A189F"/>
    <w:rsid w:val="001A2161"/>
    <w:rsid w:val="001A36A8"/>
    <w:rsid w:val="001A503B"/>
    <w:rsid w:val="001A550F"/>
    <w:rsid w:val="001A5FB3"/>
    <w:rsid w:val="001A61C3"/>
    <w:rsid w:val="001B0334"/>
    <w:rsid w:val="001B1A01"/>
    <w:rsid w:val="001B2DF2"/>
    <w:rsid w:val="001B2EB7"/>
    <w:rsid w:val="001C0171"/>
    <w:rsid w:val="001C16FD"/>
    <w:rsid w:val="001C252A"/>
    <w:rsid w:val="001C5146"/>
    <w:rsid w:val="001D0EDC"/>
    <w:rsid w:val="001D23F6"/>
    <w:rsid w:val="001D358E"/>
    <w:rsid w:val="001D5793"/>
    <w:rsid w:val="001D7DE3"/>
    <w:rsid w:val="001E1A57"/>
    <w:rsid w:val="001E1CAC"/>
    <w:rsid w:val="001E2B27"/>
    <w:rsid w:val="001E3C49"/>
    <w:rsid w:val="001E4554"/>
    <w:rsid w:val="001F1E54"/>
    <w:rsid w:val="001F26E5"/>
    <w:rsid w:val="001F2713"/>
    <w:rsid w:val="001F4C98"/>
    <w:rsid w:val="001F6B82"/>
    <w:rsid w:val="002049A4"/>
    <w:rsid w:val="002055C5"/>
    <w:rsid w:val="00205B76"/>
    <w:rsid w:val="00210271"/>
    <w:rsid w:val="002105E1"/>
    <w:rsid w:val="00210FCC"/>
    <w:rsid w:val="002118A1"/>
    <w:rsid w:val="00213CAA"/>
    <w:rsid w:val="00215B84"/>
    <w:rsid w:val="00217BA5"/>
    <w:rsid w:val="00220422"/>
    <w:rsid w:val="00222AF6"/>
    <w:rsid w:val="00222D8A"/>
    <w:rsid w:val="00225A6B"/>
    <w:rsid w:val="00230E51"/>
    <w:rsid w:val="00232DB4"/>
    <w:rsid w:val="00235ED7"/>
    <w:rsid w:val="00237FFB"/>
    <w:rsid w:val="00241774"/>
    <w:rsid w:val="00243D41"/>
    <w:rsid w:val="00250CF2"/>
    <w:rsid w:val="0025130C"/>
    <w:rsid w:val="00252A28"/>
    <w:rsid w:val="0025458F"/>
    <w:rsid w:val="00256578"/>
    <w:rsid w:val="002566B8"/>
    <w:rsid w:val="00257EDB"/>
    <w:rsid w:val="002606BA"/>
    <w:rsid w:val="002618AA"/>
    <w:rsid w:val="0026525A"/>
    <w:rsid w:val="00265CE3"/>
    <w:rsid w:val="0026630B"/>
    <w:rsid w:val="0026750F"/>
    <w:rsid w:val="0026755E"/>
    <w:rsid w:val="0027487C"/>
    <w:rsid w:val="00274F7E"/>
    <w:rsid w:val="00275104"/>
    <w:rsid w:val="00276F16"/>
    <w:rsid w:val="0027785E"/>
    <w:rsid w:val="00284F2A"/>
    <w:rsid w:val="00287E1E"/>
    <w:rsid w:val="00293488"/>
    <w:rsid w:val="00296566"/>
    <w:rsid w:val="002977A6"/>
    <w:rsid w:val="002A03FF"/>
    <w:rsid w:val="002A0FF2"/>
    <w:rsid w:val="002A244D"/>
    <w:rsid w:val="002A38AB"/>
    <w:rsid w:val="002A4444"/>
    <w:rsid w:val="002A4741"/>
    <w:rsid w:val="002A53CF"/>
    <w:rsid w:val="002B01A9"/>
    <w:rsid w:val="002B0A7E"/>
    <w:rsid w:val="002B1FFE"/>
    <w:rsid w:val="002B308F"/>
    <w:rsid w:val="002B40EC"/>
    <w:rsid w:val="002B4C0F"/>
    <w:rsid w:val="002B523D"/>
    <w:rsid w:val="002B5824"/>
    <w:rsid w:val="002B7BE2"/>
    <w:rsid w:val="002C06D5"/>
    <w:rsid w:val="002D369B"/>
    <w:rsid w:val="002D7455"/>
    <w:rsid w:val="002E3F83"/>
    <w:rsid w:val="002E4C16"/>
    <w:rsid w:val="002F008E"/>
    <w:rsid w:val="002F07B0"/>
    <w:rsid w:val="002F1CB6"/>
    <w:rsid w:val="002F37D8"/>
    <w:rsid w:val="00300F91"/>
    <w:rsid w:val="00301279"/>
    <w:rsid w:val="00301568"/>
    <w:rsid w:val="00304F85"/>
    <w:rsid w:val="00305C41"/>
    <w:rsid w:val="00307E5C"/>
    <w:rsid w:val="00313A88"/>
    <w:rsid w:val="003152B3"/>
    <w:rsid w:val="0031625D"/>
    <w:rsid w:val="00317B23"/>
    <w:rsid w:val="00320C06"/>
    <w:rsid w:val="00325125"/>
    <w:rsid w:val="00333612"/>
    <w:rsid w:val="0033394D"/>
    <w:rsid w:val="00333EE8"/>
    <w:rsid w:val="00335C87"/>
    <w:rsid w:val="003365BD"/>
    <w:rsid w:val="00336921"/>
    <w:rsid w:val="0034021C"/>
    <w:rsid w:val="0034435A"/>
    <w:rsid w:val="00346377"/>
    <w:rsid w:val="003527CD"/>
    <w:rsid w:val="003558C4"/>
    <w:rsid w:val="00360728"/>
    <w:rsid w:val="00360973"/>
    <w:rsid w:val="00363998"/>
    <w:rsid w:val="003641E4"/>
    <w:rsid w:val="00364A1B"/>
    <w:rsid w:val="00374E05"/>
    <w:rsid w:val="00374F4B"/>
    <w:rsid w:val="0037686B"/>
    <w:rsid w:val="003768AF"/>
    <w:rsid w:val="003775A3"/>
    <w:rsid w:val="0038288F"/>
    <w:rsid w:val="00383D0F"/>
    <w:rsid w:val="0038459F"/>
    <w:rsid w:val="00392F1B"/>
    <w:rsid w:val="00393A17"/>
    <w:rsid w:val="00393AF2"/>
    <w:rsid w:val="00394803"/>
    <w:rsid w:val="003974F7"/>
    <w:rsid w:val="003A4C6D"/>
    <w:rsid w:val="003B1BDF"/>
    <w:rsid w:val="003B3619"/>
    <w:rsid w:val="003B4266"/>
    <w:rsid w:val="003B6D37"/>
    <w:rsid w:val="003C098D"/>
    <w:rsid w:val="003C0A53"/>
    <w:rsid w:val="003C1033"/>
    <w:rsid w:val="003C2A4B"/>
    <w:rsid w:val="003C35A8"/>
    <w:rsid w:val="003C3A87"/>
    <w:rsid w:val="003C61F4"/>
    <w:rsid w:val="003C6AD3"/>
    <w:rsid w:val="003C7284"/>
    <w:rsid w:val="003C74B2"/>
    <w:rsid w:val="003D3AF8"/>
    <w:rsid w:val="003D448A"/>
    <w:rsid w:val="003D4B5A"/>
    <w:rsid w:val="003D6F2A"/>
    <w:rsid w:val="003D7DAA"/>
    <w:rsid w:val="003E646C"/>
    <w:rsid w:val="003F0FE5"/>
    <w:rsid w:val="003F3AA9"/>
    <w:rsid w:val="003F4094"/>
    <w:rsid w:val="00401A0F"/>
    <w:rsid w:val="00402FDB"/>
    <w:rsid w:val="00410B36"/>
    <w:rsid w:val="00414718"/>
    <w:rsid w:val="004151B8"/>
    <w:rsid w:val="00420CB8"/>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697B"/>
    <w:rsid w:val="00457AC6"/>
    <w:rsid w:val="004677F7"/>
    <w:rsid w:val="0047413C"/>
    <w:rsid w:val="00493571"/>
    <w:rsid w:val="00493C2C"/>
    <w:rsid w:val="0049468B"/>
    <w:rsid w:val="004963B5"/>
    <w:rsid w:val="00497798"/>
    <w:rsid w:val="00497AB0"/>
    <w:rsid w:val="004A485D"/>
    <w:rsid w:val="004A5CB9"/>
    <w:rsid w:val="004A67D9"/>
    <w:rsid w:val="004A7FC7"/>
    <w:rsid w:val="004B2379"/>
    <w:rsid w:val="004B2C93"/>
    <w:rsid w:val="004B6336"/>
    <w:rsid w:val="004C0A24"/>
    <w:rsid w:val="004C1157"/>
    <w:rsid w:val="004C3920"/>
    <w:rsid w:val="004D0CA7"/>
    <w:rsid w:val="004D40BE"/>
    <w:rsid w:val="004D6627"/>
    <w:rsid w:val="004D6FB4"/>
    <w:rsid w:val="004E1F82"/>
    <w:rsid w:val="004E53BD"/>
    <w:rsid w:val="004F0A51"/>
    <w:rsid w:val="004F29CB"/>
    <w:rsid w:val="004F32BB"/>
    <w:rsid w:val="00506F12"/>
    <w:rsid w:val="00511196"/>
    <w:rsid w:val="00514669"/>
    <w:rsid w:val="0051564A"/>
    <w:rsid w:val="00521C58"/>
    <w:rsid w:val="00522E93"/>
    <w:rsid w:val="00522F99"/>
    <w:rsid w:val="00523171"/>
    <w:rsid w:val="00525393"/>
    <w:rsid w:val="00525BF3"/>
    <w:rsid w:val="00534E15"/>
    <w:rsid w:val="00535F21"/>
    <w:rsid w:val="0053645F"/>
    <w:rsid w:val="0053707C"/>
    <w:rsid w:val="00537115"/>
    <w:rsid w:val="00537FF8"/>
    <w:rsid w:val="00540E8D"/>
    <w:rsid w:val="00541D7B"/>
    <w:rsid w:val="00542A00"/>
    <w:rsid w:val="0054579D"/>
    <w:rsid w:val="005503FF"/>
    <w:rsid w:val="005506F5"/>
    <w:rsid w:val="0055631F"/>
    <w:rsid w:val="00560A2E"/>
    <w:rsid w:val="00562064"/>
    <w:rsid w:val="00564187"/>
    <w:rsid w:val="0056765E"/>
    <w:rsid w:val="00571259"/>
    <w:rsid w:val="0057311A"/>
    <w:rsid w:val="00574095"/>
    <w:rsid w:val="00575EB4"/>
    <w:rsid w:val="00581961"/>
    <w:rsid w:val="00582AAC"/>
    <w:rsid w:val="00583FDA"/>
    <w:rsid w:val="005863E7"/>
    <w:rsid w:val="00591DBF"/>
    <w:rsid w:val="00596AF9"/>
    <w:rsid w:val="005A13FC"/>
    <w:rsid w:val="005A1668"/>
    <w:rsid w:val="005A30C0"/>
    <w:rsid w:val="005A6210"/>
    <w:rsid w:val="005A6B2F"/>
    <w:rsid w:val="005B1512"/>
    <w:rsid w:val="005B2179"/>
    <w:rsid w:val="005B2335"/>
    <w:rsid w:val="005B5790"/>
    <w:rsid w:val="005C1386"/>
    <w:rsid w:val="005C53A8"/>
    <w:rsid w:val="005D3419"/>
    <w:rsid w:val="005D45DB"/>
    <w:rsid w:val="005D473B"/>
    <w:rsid w:val="005D48FF"/>
    <w:rsid w:val="005E5E6D"/>
    <w:rsid w:val="005E5E75"/>
    <w:rsid w:val="005E687D"/>
    <w:rsid w:val="005F24D6"/>
    <w:rsid w:val="005F294B"/>
    <w:rsid w:val="005F65DC"/>
    <w:rsid w:val="00602A53"/>
    <w:rsid w:val="006043E9"/>
    <w:rsid w:val="00604FB5"/>
    <w:rsid w:val="0060776F"/>
    <w:rsid w:val="0061509F"/>
    <w:rsid w:val="0061560F"/>
    <w:rsid w:val="006239B4"/>
    <w:rsid w:val="00632935"/>
    <w:rsid w:val="00633F45"/>
    <w:rsid w:val="00634024"/>
    <w:rsid w:val="00634F1A"/>
    <w:rsid w:val="0064164A"/>
    <w:rsid w:val="00642070"/>
    <w:rsid w:val="006420F1"/>
    <w:rsid w:val="00642330"/>
    <w:rsid w:val="006425AB"/>
    <w:rsid w:val="006440A6"/>
    <w:rsid w:val="0064462A"/>
    <w:rsid w:val="00644888"/>
    <w:rsid w:val="006502AA"/>
    <w:rsid w:val="00652ED5"/>
    <w:rsid w:val="00655C27"/>
    <w:rsid w:val="0065625D"/>
    <w:rsid w:val="00657FE3"/>
    <w:rsid w:val="0066058F"/>
    <w:rsid w:val="00660DDD"/>
    <w:rsid w:val="00664AB8"/>
    <w:rsid w:val="00664DA1"/>
    <w:rsid w:val="00667191"/>
    <w:rsid w:val="0067459E"/>
    <w:rsid w:val="0068098A"/>
    <w:rsid w:val="006824A2"/>
    <w:rsid w:val="00685368"/>
    <w:rsid w:val="0069159E"/>
    <w:rsid w:val="0069266D"/>
    <w:rsid w:val="00693607"/>
    <w:rsid w:val="0069449B"/>
    <w:rsid w:val="006A212C"/>
    <w:rsid w:val="006A4623"/>
    <w:rsid w:val="006B054D"/>
    <w:rsid w:val="006B0F28"/>
    <w:rsid w:val="006B6CB8"/>
    <w:rsid w:val="006B7292"/>
    <w:rsid w:val="006B7AB5"/>
    <w:rsid w:val="006C5919"/>
    <w:rsid w:val="006C759E"/>
    <w:rsid w:val="006D068A"/>
    <w:rsid w:val="006D1604"/>
    <w:rsid w:val="006D1A46"/>
    <w:rsid w:val="006D3BED"/>
    <w:rsid w:val="006D53A8"/>
    <w:rsid w:val="006D59D1"/>
    <w:rsid w:val="006D6E30"/>
    <w:rsid w:val="006E1056"/>
    <w:rsid w:val="006E30AC"/>
    <w:rsid w:val="006F0B4C"/>
    <w:rsid w:val="006F0B7A"/>
    <w:rsid w:val="006F41FA"/>
    <w:rsid w:val="006F5DBF"/>
    <w:rsid w:val="006F7A3B"/>
    <w:rsid w:val="007028EA"/>
    <w:rsid w:val="00703452"/>
    <w:rsid w:val="007037B7"/>
    <w:rsid w:val="00704749"/>
    <w:rsid w:val="00704CA1"/>
    <w:rsid w:val="00705275"/>
    <w:rsid w:val="00707EAB"/>
    <w:rsid w:val="00710680"/>
    <w:rsid w:val="0071165F"/>
    <w:rsid w:val="007118B1"/>
    <w:rsid w:val="00713053"/>
    <w:rsid w:val="007163AE"/>
    <w:rsid w:val="00717B9D"/>
    <w:rsid w:val="00725068"/>
    <w:rsid w:val="007265E2"/>
    <w:rsid w:val="0072728A"/>
    <w:rsid w:val="00727725"/>
    <w:rsid w:val="007308C3"/>
    <w:rsid w:val="007311CB"/>
    <w:rsid w:val="00733922"/>
    <w:rsid w:val="007346F0"/>
    <w:rsid w:val="007372FE"/>
    <w:rsid w:val="00737D64"/>
    <w:rsid w:val="007445BC"/>
    <w:rsid w:val="00744D3A"/>
    <w:rsid w:val="00744F18"/>
    <w:rsid w:val="00745977"/>
    <w:rsid w:val="00751FC9"/>
    <w:rsid w:val="0075264C"/>
    <w:rsid w:val="00752DA8"/>
    <w:rsid w:val="00753782"/>
    <w:rsid w:val="0075535D"/>
    <w:rsid w:val="00756187"/>
    <w:rsid w:val="0076067B"/>
    <w:rsid w:val="007617EE"/>
    <w:rsid w:val="00762F11"/>
    <w:rsid w:val="007641B5"/>
    <w:rsid w:val="0076489E"/>
    <w:rsid w:val="007672FD"/>
    <w:rsid w:val="0076792A"/>
    <w:rsid w:val="0078074A"/>
    <w:rsid w:val="007821F1"/>
    <w:rsid w:val="007931F1"/>
    <w:rsid w:val="007A0074"/>
    <w:rsid w:val="007A3928"/>
    <w:rsid w:val="007A6EA2"/>
    <w:rsid w:val="007B0562"/>
    <w:rsid w:val="007B08B0"/>
    <w:rsid w:val="007B21D1"/>
    <w:rsid w:val="007B4F57"/>
    <w:rsid w:val="007B6B91"/>
    <w:rsid w:val="007B7350"/>
    <w:rsid w:val="007C152B"/>
    <w:rsid w:val="007C5803"/>
    <w:rsid w:val="007C6608"/>
    <w:rsid w:val="007D0D83"/>
    <w:rsid w:val="007D4B30"/>
    <w:rsid w:val="007D4BF1"/>
    <w:rsid w:val="007D5065"/>
    <w:rsid w:val="007E0A01"/>
    <w:rsid w:val="007E1503"/>
    <w:rsid w:val="007E3BE2"/>
    <w:rsid w:val="007E40D3"/>
    <w:rsid w:val="007E6890"/>
    <w:rsid w:val="007E6D30"/>
    <w:rsid w:val="007E721D"/>
    <w:rsid w:val="007E78C3"/>
    <w:rsid w:val="007F1965"/>
    <w:rsid w:val="007F328A"/>
    <w:rsid w:val="007F4686"/>
    <w:rsid w:val="007F7232"/>
    <w:rsid w:val="0080182C"/>
    <w:rsid w:val="00802806"/>
    <w:rsid w:val="00806D32"/>
    <w:rsid w:val="008071FF"/>
    <w:rsid w:val="00812268"/>
    <w:rsid w:val="0081731D"/>
    <w:rsid w:val="008223B7"/>
    <w:rsid w:val="0082301D"/>
    <w:rsid w:val="00825453"/>
    <w:rsid w:val="00825470"/>
    <w:rsid w:val="00825A47"/>
    <w:rsid w:val="00826195"/>
    <w:rsid w:val="00826CD6"/>
    <w:rsid w:val="00830BE6"/>
    <w:rsid w:val="008311B1"/>
    <w:rsid w:val="008320CA"/>
    <w:rsid w:val="00836C8E"/>
    <w:rsid w:val="00840E55"/>
    <w:rsid w:val="00842A90"/>
    <w:rsid w:val="00846579"/>
    <w:rsid w:val="00850910"/>
    <w:rsid w:val="0085266F"/>
    <w:rsid w:val="00854B42"/>
    <w:rsid w:val="00854BC6"/>
    <w:rsid w:val="008569A9"/>
    <w:rsid w:val="00862A57"/>
    <w:rsid w:val="008651DB"/>
    <w:rsid w:val="00872E9C"/>
    <w:rsid w:val="00876BBA"/>
    <w:rsid w:val="008778D5"/>
    <w:rsid w:val="00882DFA"/>
    <w:rsid w:val="008953A9"/>
    <w:rsid w:val="008961E2"/>
    <w:rsid w:val="00896CB4"/>
    <w:rsid w:val="008A0FDD"/>
    <w:rsid w:val="008A3FB4"/>
    <w:rsid w:val="008A5F82"/>
    <w:rsid w:val="008A6384"/>
    <w:rsid w:val="008A7093"/>
    <w:rsid w:val="008B0E5C"/>
    <w:rsid w:val="008B23AF"/>
    <w:rsid w:val="008B28C3"/>
    <w:rsid w:val="008B39F3"/>
    <w:rsid w:val="008C4CBD"/>
    <w:rsid w:val="008C52B9"/>
    <w:rsid w:val="008C70DA"/>
    <w:rsid w:val="008C7B91"/>
    <w:rsid w:val="008C7CB7"/>
    <w:rsid w:val="008D3B6E"/>
    <w:rsid w:val="008D4015"/>
    <w:rsid w:val="008D658A"/>
    <w:rsid w:val="008D6964"/>
    <w:rsid w:val="008E0185"/>
    <w:rsid w:val="008F3559"/>
    <w:rsid w:val="008F5519"/>
    <w:rsid w:val="008F57CE"/>
    <w:rsid w:val="008F5C95"/>
    <w:rsid w:val="00900D6A"/>
    <w:rsid w:val="009030EA"/>
    <w:rsid w:val="009044F3"/>
    <w:rsid w:val="00905456"/>
    <w:rsid w:val="0090756E"/>
    <w:rsid w:val="0090758E"/>
    <w:rsid w:val="00913B3E"/>
    <w:rsid w:val="00916CBE"/>
    <w:rsid w:val="00916E2A"/>
    <w:rsid w:val="00920C4F"/>
    <w:rsid w:val="0092689C"/>
    <w:rsid w:val="00927313"/>
    <w:rsid w:val="0093081D"/>
    <w:rsid w:val="009312DE"/>
    <w:rsid w:val="00931939"/>
    <w:rsid w:val="0093269C"/>
    <w:rsid w:val="009328F5"/>
    <w:rsid w:val="00935D23"/>
    <w:rsid w:val="00935F71"/>
    <w:rsid w:val="009361B9"/>
    <w:rsid w:val="009361D7"/>
    <w:rsid w:val="00936427"/>
    <w:rsid w:val="00941993"/>
    <w:rsid w:val="00941BA5"/>
    <w:rsid w:val="00941F34"/>
    <w:rsid w:val="00944707"/>
    <w:rsid w:val="00946F64"/>
    <w:rsid w:val="00951999"/>
    <w:rsid w:val="00951FB1"/>
    <w:rsid w:val="00960963"/>
    <w:rsid w:val="00961B3A"/>
    <w:rsid w:val="00962C24"/>
    <w:rsid w:val="00963FEC"/>
    <w:rsid w:val="0096481A"/>
    <w:rsid w:val="00965654"/>
    <w:rsid w:val="0096687E"/>
    <w:rsid w:val="009722AC"/>
    <w:rsid w:val="00977731"/>
    <w:rsid w:val="00977A34"/>
    <w:rsid w:val="00980222"/>
    <w:rsid w:val="009831DA"/>
    <w:rsid w:val="009839EB"/>
    <w:rsid w:val="00984BDB"/>
    <w:rsid w:val="00985261"/>
    <w:rsid w:val="009868F2"/>
    <w:rsid w:val="009877CB"/>
    <w:rsid w:val="00992BBE"/>
    <w:rsid w:val="00996E00"/>
    <w:rsid w:val="009978AB"/>
    <w:rsid w:val="009A031F"/>
    <w:rsid w:val="009A0D22"/>
    <w:rsid w:val="009A6BB8"/>
    <w:rsid w:val="009A767B"/>
    <w:rsid w:val="009B0F37"/>
    <w:rsid w:val="009B1B78"/>
    <w:rsid w:val="009B22E1"/>
    <w:rsid w:val="009B3841"/>
    <w:rsid w:val="009B3E8C"/>
    <w:rsid w:val="009B57D6"/>
    <w:rsid w:val="009B5D78"/>
    <w:rsid w:val="009B7B80"/>
    <w:rsid w:val="009C19F8"/>
    <w:rsid w:val="009C3D76"/>
    <w:rsid w:val="009C3E4C"/>
    <w:rsid w:val="009C413B"/>
    <w:rsid w:val="009C43F3"/>
    <w:rsid w:val="009C7612"/>
    <w:rsid w:val="009D7B3F"/>
    <w:rsid w:val="009E1E8A"/>
    <w:rsid w:val="009F04AC"/>
    <w:rsid w:val="009F31FA"/>
    <w:rsid w:val="009F7B18"/>
    <w:rsid w:val="00A01930"/>
    <w:rsid w:val="00A01DF3"/>
    <w:rsid w:val="00A03DF6"/>
    <w:rsid w:val="00A0419A"/>
    <w:rsid w:val="00A04F10"/>
    <w:rsid w:val="00A07563"/>
    <w:rsid w:val="00A103D8"/>
    <w:rsid w:val="00A11B13"/>
    <w:rsid w:val="00A12115"/>
    <w:rsid w:val="00A14E8F"/>
    <w:rsid w:val="00A17275"/>
    <w:rsid w:val="00A203D6"/>
    <w:rsid w:val="00A20A3D"/>
    <w:rsid w:val="00A21292"/>
    <w:rsid w:val="00A32EB8"/>
    <w:rsid w:val="00A33CDA"/>
    <w:rsid w:val="00A34115"/>
    <w:rsid w:val="00A35CEF"/>
    <w:rsid w:val="00A370EF"/>
    <w:rsid w:val="00A409A0"/>
    <w:rsid w:val="00A4127C"/>
    <w:rsid w:val="00A4222E"/>
    <w:rsid w:val="00A429F9"/>
    <w:rsid w:val="00A43D4A"/>
    <w:rsid w:val="00A47254"/>
    <w:rsid w:val="00A511D4"/>
    <w:rsid w:val="00A52BC2"/>
    <w:rsid w:val="00A6178E"/>
    <w:rsid w:val="00A62537"/>
    <w:rsid w:val="00A658D7"/>
    <w:rsid w:val="00A65D33"/>
    <w:rsid w:val="00A701F9"/>
    <w:rsid w:val="00A715C0"/>
    <w:rsid w:val="00A7166F"/>
    <w:rsid w:val="00A77746"/>
    <w:rsid w:val="00A80200"/>
    <w:rsid w:val="00A8174A"/>
    <w:rsid w:val="00A81AC0"/>
    <w:rsid w:val="00A83EB0"/>
    <w:rsid w:val="00A860DD"/>
    <w:rsid w:val="00A91654"/>
    <w:rsid w:val="00A946FC"/>
    <w:rsid w:val="00A95FA7"/>
    <w:rsid w:val="00AA24C4"/>
    <w:rsid w:val="00AA67CA"/>
    <w:rsid w:val="00AA77A1"/>
    <w:rsid w:val="00AB2DF8"/>
    <w:rsid w:val="00AB45AB"/>
    <w:rsid w:val="00AC7C84"/>
    <w:rsid w:val="00AD294D"/>
    <w:rsid w:val="00AE063C"/>
    <w:rsid w:val="00AE07E6"/>
    <w:rsid w:val="00AE099C"/>
    <w:rsid w:val="00AE4D37"/>
    <w:rsid w:val="00AE53B4"/>
    <w:rsid w:val="00AE7C1A"/>
    <w:rsid w:val="00AF379E"/>
    <w:rsid w:val="00AF42E7"/>
    <w:rsid w:val="00AF65FA"/>
    <w:rsid w:val="00B00D27"/>
    <w:rsid w:val="00B0499C"/>
    <w:rsid w:val="00B104E1"/>
    <w:rsid w:val="00B11289"/>
    <w:rsid w:val="00B13EBF"/>
    <w:rsid w:val="00B15FB0"/>
    <w:rsid w:val="00B22294"/>
    <w:rsid w:val="00B2367A"/>
    <w:rsid w:val="00B2515D"/>
    <w:rsid w:val="00B26CFC"/>
    <w:rsid w:val="00B27FCF"/>
    <w:rsid w:val="00B3328F"/>
    <w:rsid w:val="00B344DB"/>
    <w:rsid w:val="00B3599F"/>
    <w:rsid w:val="00B37D06"/>
    <w:rsid w:val="00B434B6"/>
    <w:rsid w:val="00B435D0"/>
    <w:rsid w:val="00B4406C"/>
    <w:rsid w:val="00B44592"/>
    <w:rsid w:val="00B555CB"/>
    <w:rsid w:val="00B558F1"/>
    <w:rsid w:val="00B7263C"/>
    <w:rsid w:val="00B73D01"/>
    <w:rsid w:val="00B77BC8"/>
    <w:rsid w:val="00B83FF8"/>
    <w:rsid w:val="00B87446"/>
    <w:rsid w:val="00B97CFC"/>
    <w:rsid w:val="00BA0482"/>
    <w:rsid w:val="00BA1D9D"/>
    <w:rsid w:val="00BA2092"/>
    <w:rsid w:val="00BB3C83"/>
    <w:rsid w:val="00BB5D58"/>
    <w:rsid w:val="00BB646C"/>
    <w:rsid w:val="00BB663C"/>
    <w:rsid w:val="00BB74B6"/>
    <w:rsid w:val="00BC062F"/>
    <w:rsid w:val="00BC2DDA"/>
    <w:rsid w:val="00BC57F4"/>
    <w:rsid w:val="00BC654C"/>
    <w:rsid w:val="00BD0059"/>
    <w:rsid w:val="00BD191F"/>
    <w:rsid w:val="00BD2C11"/>
    <w:rsid w:val="00BE608A"/>
    <w:rsid w:val="00BE696C"/>
    <w:rsid w:val="00BE7032"/>
    <w:rsid w:val="00BF1B81"/>
    <w:rsid w:val="00C003E9"/>
    <w:rsid w:val="00C03958"/>
    <w:rsid w:val="00C0489C"/>
    <w:rsid w:val="00C04BF6"/>
    <w:rsid w:val="00C04EFD"/>
    <w:rsid w:val="00C04F43"/>
    <w:rsid w:val="00C13D23"/>
    <w:rsid w:val="00C16890"/>
    <w:rsid w:val="00C16B23"/>
    <w:rsid w:val="00C16D4A"/>
    <w:rsid w:val="00C17840"/>
    <w:rsid w:val="00C228F9"/>
    <w:rsid w:val="00C22A4E"/>
    <w:rsid w:val="00C23610"/>
    <w:rsid w:val="00C247C8"/>
    <w:rsid w:val="00C24C47"/>
    <w:rsid w:val="00C26F13"/>
    <w:rsid w:val="00C2708C"/>
    <w:rsid w:val="00C41921"/>
    <w:rsid w:val="00C43591"/>
    <w:rsid w:val="00C45C1F"/>
    <w:rsid w:val="00C47CDB"/>
    <w:rsid w:val="00C50BE2"/>
    <w:rsid w:val="00C51968"/>
    <w:rsid w:val="00C53040"/>
    <w:rsid w:val="00C543F6"/>
    <w:rsid w:val="00C55A7E"/>
    <w:rsid w:val="00C56CCC"/>
    <w:rsid w:val="00C61015"/>
    <w:rsid w:val="00C62AAD"/>
    <w:rsid w:val="00C65D18"/>
    <w:rsid w:val="00C66B4A"/>
    <w:rsid w:val="00C70627"/>
    <w:rsid w:val="00C73011"/>
    <w:rsid w:val="00C73A84"/>
    <w:rsid w:val="00C75465"/>
    <w:rsid w:val="00C75AAF"/>
    <w:rsid w:val="00C84807"/>
    <w:rsid w:val="00C85A22"/>
    <w:rsid w:val="00C863ED"/>
    <w:rsid w:val="00C943E8"/>
    <w:rsid w:val="00C96A31"/>
    <w:rsid w:val="00C97B02"/>
    <w:rsid w:val="00CA08C4"/>
    <w:rsid w:val="00CA4568"/>
    <w:rsid w:val="00CA4A59"/>
    <w:rsid w:val="00CB029A"/>
    <w:rsid w:val="00CB1C98"/>
    <w:rsid w:val="00CB4677"/>
    <w:rsid w:val="00CB6BD7"/>
    <w:rsid w:val="00CB76C1"/>
    <w:rsid w:val="00CC3415"/>
    <w:rsid w:val="00CC451C"/>
    <w:rsid w:val="00CC58CB"/>
    <w:rsid w:val="00CD0100"/>
    <w:rsid w:val="00CD1DF8"/>
    <w:rsid w:val="00CE24B9"/>
    <w:rsid w:val="00CE7FE7"/>
    <w:rsid w:val="00CF7354"/>
    <w:rsid w:val="00D04FC2"/>
    <w:rsid w:val="00D0709A"/>
    <w:rsid w:val="00D10D01"/>
    <w:rsid w:val="00D11F74"/>
    <w:rsid w:val="00D13412"/>
    <w:rsid w:val="00D1345E"/>
    <w:rsid w:val="00D13FAA"/>
    <w:rsid w:val="00D143DB"/>
    <w:rsid w:val="00D21476"/>
    <w:rsid w:val="00D2187F"/>
    <w:rsid w:val="00D275F7"/>
    <w:rsid w:val="00D2782A"/>
    <w:rsid w:val="00D27CA8"/>
    <w:rsid w:val="00D3074A"/>
    <w:rsid w:val="00D32DF7"/>
    <w:rsid w:val="00D32E19"/>
    <w:rsid w:val="00D4700D"/>
    <w:rsid w:val="00D548CE"/>
    <w:rsid w:val="00D55236"/>
    <w:rsid w:val="00D55F48"/>
    <w:rsid w:val="00D63607"/>
    <w:rsid w:val="00D66872"/>
    <w:rsid w:val="00D67C3A"/>
    <w:rsid w:val="00D72658"/>
    <w:rsid w:val="00D836B0"/>
    <w:rsid w:val="00D870BF"/>
    <w:rsid w:val="00D90C2D"/>
    <w:rsid w:val="00D910AC"/>
    <w:rsid w:val="00D941B6"/>
    <w:rsid w:val="00D971E2"/>
    <w:rsid w:val="00DA5319"/>
    <w:rsid w:val="00DA55B5"/>
    <w:rsid w:val="00DB1B1B"/>
    <w:rsid w:val="00DB282C"/>
    <w:rsid w:val="00DB290E"/>
    <w:rsid w:val="00DB3BF3"/>
    <w:rsid w:val="00DB485F"/>
    <w:rsid w:val="00DC14AE"/>
    <w:rsid w:val="00DC1C44"/>
    <w:rsid w:val="00DC41BD"/>
    <w:rsid w:val="00DC6ABE"/>
    <w:rsid w:val="00DC74EC"/>
    <w:rsid w:val="00DD0731"/>
    <w:rsid w:val="00DD19FD"/>
    <w:rsid w:val="00DD32F2"/>
    <w:rsid w:val="00DD5B0D"/>
    <w:rsid w:val="00DE2904"/>
    <w:rsid w:val="00DE31D8"/>
    <w:rsid w:val="00DF040D"/>
    <w:rsid w:val="00DF2965"/>
    <w:rsid w:val="00DF32FC"/>
    <w:rsid w:val="00DF374C"/>
    <w:rsid w:val="00DF5F79"/>
    <w:rsid w:val="00DF72BD"/>
    <w:rsid w:val="00DF7532"/>
    <w:rsid w:val="00DF7EC7"/>
    <w:rsid w:val="00E00828"/>
    <w:rsid w:val="00E00C78"/>
    <w:rsid w:val="00E05FD5"/>
    <w:rsid w:val="00E125AA"/>
    <w:rsid w:val="00E1626F"/>
    <w:rsid w:val="00E1732F"/>
    <w:rsid w:val="00E21C7F"/>
    <w:rsid w:val="00E21D0F"/>
    <w:rsid w:val="00E249B0"/>
    <w:rsid w:val="00E24E43"/>
    <w:rsid w:val="00E256E8"/>
    <w:rsid w:val="00E26E31"/>
    <w:rsid w:val="00E27D5E"/>
    <w:rsid w:val="00E339C6"/>
    <w:rsid w:val="00E33A2D"/>
    <w:rsid w:val="00E346CE"/>
    <w:rsid w:val="00E35B9E"/>
    <w:rsid w:val="00E37895"/>
    <w:rsid w:val="00E42892"/>
    <w:rsid w:val="00E44B7B"/>
    <w:rsid w:val="00E44D1C"/>
    <w:rsid w:val="00E45C5C"/>
    <w:rsid w:val="00E47069"/>
    <w:rsid w:val="00E53262"/>
    <w:rsid w:val="00E54280"/>
    <w:rsid w:val="00E571D6"/>
    <w:rsid w:val="00E604DF"/>
    <w:rsid w:val="00E60BBA"/>
    <w:rsid w:val="00E63186"/>
    <w:rsid w:val="00E631D4"/>
    <w:rsid w:val="00E633C3"/>
    <w:rsid w:val="00E650A4"/>
    <w:rsid w:val="00E65ABE"/>
    <w:rsid w:val="00E710B9"/>
    <w:rsid w:val="00E7192B"/>
    <w:rsid w:val="00E726C8"/>
    <w:rsid w:val="00E7463E"/>
    <w:rsid w:val="00E75548"/>
    <w:rsid w:val="00E861F6"/>
    <w:rsid w:val="00EA0958"/>
    <w:rsid w:val="00EA0FCD"/>
    <w:rsid w:val="00EA28E9"/>
    <w:rsid w:val="00EA2FE5"/>
    <w:rsid w:val="00EA3158"/>
    <w:rsid w:val="00EA4672"/>
    <w:rsid w:val="00EA58A6"/>
    <w:rsid w:val="00EA7FFB"/>
    <w:rsid w:val="00EB429A"/>
    <w:rsid w:val="00EB4610"/>
    <w:rsid w:val="00EB5247"/>
    <w:rsid w:val="00EB6CD4"/>
    <w:rsid w:val="00EB6F81"/>
    <w:rsid w:val="00EC1E76"/>
    <w:rsid w:val="00EC4185"/>
    <w:rsid w:val="00EC435E"/>
    <w:rsid w:val="00ED2866"/>
    <w:rsid w:val="00ED59F3"/>
    <w:rsid w:val="00ED60A8"/>
    <w:rsid w:val="00ED62B7"/>
    <w:rsid w:val="00ED6B9F"/>
    <w:rsid w:val="00EE0B92"/>
    <w:rsid w:val="00EE233F"/>
    <w:rsid w:val="00EE4CC0"/>
    <w:rsid w:val="00EE5106"/>
    <w:rsid w:val="00EE7A96"/>
    <w:rsid w:val="00EF36E1"/>
    <w:rsid w:val="00EF4416"/>
    <w:rsid w:val="00EF7417"/>
    <w:rsid w:val="00F02185"/>
    <w:rsid w:val="00F0286B"/>
    <w:rsid w:val="00F03A6B"/>
    <w:rsid w:val="00F04C88"/>
    <w:rsid w:val="00F07DEF"/>
    <w:rsid w:val="00F1038B"/>
    <w:rsid w:val="00F109F9"/>
    <w:rsid w:val="00F11F53"/>
    <w:rsid w:val="00F13524"/>
    <w:rsid w:val="00F145C8"/>
    <w:rsid w:val="00F168D9"/>
    <w:rsid w:val="00F16B30"/>
    <w:rsid w:val="00F2088A"/>
    <w:rsid w:val="00F217BE"/>
    <w:rsid w:val="00F222FB"/>
    <w:rsid w:val="00F2294A"/>
    <w:rsid w:val="00F23260"/>
    <w:rsid w:val="00F422E0"/>
    <w:rsid w:val="00F47562"/>
    <w:rsid w:val="00F5476A"/>
    <w:rsid w:val="00F550B6"/>
    <w:rsid w:val="00F553A9"/>
    <w:rsid w:val="00F55FC6"/>
    <w:rsid w:val="00F628DF"/>
    <w:rsid w:val="00F64D28"/>
    <w:rsid w:val="00F650F1"/>
    <w:rsid w:val="00F65AF2"/>
    <w:rsid w:val="00F66886"/>
    <w:rsid w:val="00F70783"/>
    <w:rsid w:val="00F71E52"/>
    <w:rsid w:val="00F72476"/>
    <w:rsid w:val="00F76D44"/>
    <w:rsid w:val="00F811E4"/>
    <w:rsid w:val="00F820EC"/>
    <w:rsid w:val="00F82CB2"/>
    <w:rsid w:val="00F82E35"/>
    <w:rsid w:val="00F83A0E"/>
    <w:rsid w:val="00F83C93"/>
    <w:rsid w:val="00F84805"/>
    <w:rsid w:val="00F84A95"/>
    <w:rsid w:val="00F850CB"/>
    <w:rsid w:val="00F86DF6"/>
    <w:rsid w:val="00F909F1"/>
    <w:rsid w:val="00F95901"/>
    <w:rsid w:val="00FA0F6C"/>
    <w:rsid w:val="00FA30BC"/>
    <w:rsid w:val="00FA4C14"/>
    <w:rsid w:val="00FA7BE8"/>
    <w:rsid w:val="00FB0FB1"/>
    <w:rsid w:val="00FB24C0"/>
    <w:rsid w:val="00FC211D"/>
    <w:rsid w:val="00FC621A"/>
    <w:rsid w:val="00FC7001"/>
    <w:rsid w:val="00FD163B"/>
    <w:rsid w:val="00FD60D7"/>
    <w:rsid w:val="00FD7F6F"/>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83B68"/>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AE54D84D-2C0F-4A4D-8BC4-E06D0D496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38</Pages>
  <Words>73805</Words>
  <Characters>42069</Characters>
  <Application>Microsoft Office Word</Application>
  <DocSecurity>0</DocSecurity>
  <Lines>350</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Giedrė Vaitulevičienė</cp:lastModifiedBy>
  <cp:revision>23</cp:revision>
  <cp:lastPrinted>2026-03-20T07:57:00Z</cp:lastPrinted>
  <dcterms:created xsi:type="dcterms:W3CDTF">2026-05-13T11:19:00Z</dcterms:created>
  <dcterms:modified xsi:type="dcterms:W3CDTF">2026-05-13T12:00:00Z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